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2755265</wp:posOffset>
            </wp:positionH>
            <wp:positionV relativeFrom="paragraph">
              <wp:posOffset>635</wp:posOffset>
            </wp:positionV>
            <wp:extent cx="1134745" cy="83820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4745" cy="838200"/>
                    </a:xfrm>
                    <a:prstGeom prst="rect"/>
                    <a:ln/>
                  </pic:spPr>
                </pic:pic>
              </a:graphicData>
            </a:graphic>
          </wp:anchor>
        </w:drawing>
      </w:r>
    </w:p>
    <w:p w:rsidR="00000000" w:rsidDel="00000000" w:rsidP="00000000" w:rsidRDefault="00000000" w:rsidRPr="00000000" w14:paraId="00000002">
      <w:pPr>
        <w:spacing w:after="60" w:before="60" w:line="240" w:lineRule="auto"/>
        <w:jc w:val="center"/>
        <w:rPr>
          <w:rFonts w:ascii="Calibri" w:cs="Calibri" w:eastAsia="Calibri" w:hAnsi="Calibri"/>
          <w:b w:val="1"/>
          <w:color w:val="17365d"/>
        </w:rPr>
      </w:pPr>
      <w:r w:rsidDel="00000000" w:rsidR="00000000" w:rsidRPr="00000000">
        <w:rPr>
          <w:rtl w:val="0"/>
        </w:rPr>
      </w:r>
    </w:p>
    <w:p w:rsidR="00000000" w:rsidDel="00000000" w:rsidP="00000000" w:rsidRDefault="00000000" w:rsidRPr="00000000" w14:paraId="00000003">
      <w:pPr>
        <w:spacing w:after="60" w:before="60" w:line="240" w:lineRule="auto"/>
        <w:jc w:val="center"/>
        <w:rPr>
          <w:rFonts w:ascii="Calibri" w:cs="Calibri" w:eastAsia="Calibri" w:hAnsi="Calibri"/>
          <w:b w:val="1"/>
          <w:color w:val="17365d"/>
        </w:rPr>
      </w:pPr>
      <w:r w:rsidDel="00000000" w:rsidR="00000000" w:rsidRPr="00000000">
        <w:rPr>
          <w:rtl w:val="0"/>
        </w:rPr>
      </w:r>
    </w:p>
    <w:p w:rsidR="00000000" w:rsidDel="00000000" w:rsidP="00000000" w:rsidRDefault="00000000" w:rsidRPr="00000000" w14:paraId="00000004">
      <w:pPr>
        <w:spacing w:after="60" w:before="60" w:line="240" w:lineRule="auto"/>
        <w:ind w:left="-567" w:hanging="567"/>
        <w:jc w:val="center"/>
        <w:rPr>
          <w:rFonts w:ascii="Calibri" w:cs="Calibri" w:eastAsia="Calibri" w:hAnsi="Calibri"/>
          <w:b w:val="1"/>
          <w:sz w:val="24"/>
          <w:szCs w:val="24"/>
        </w:rPr>
      </w:pPr>
      <w:r w:rsidDel="00000000" w:rsidR="00000000" w:rsidRPr="00000000">
        <w:rPr>
          <w:rFonts w:ascii="Calibri" w:cs="Calibri" w:eastAsia="Calibri" w:hAnsi="Calibri"/>
          <w:b w:val="1"/>
          <w:color w:val="3b3838"/>
          <w:rtl w:val="0"/>
        </w:rPr>
        <w:t xml:space="preserve">                </w:t>
      </w:r>
      <w:r w:rsidDel="00000000" w:rsidR="00000000" w:rsidRPr="00000000">
        <w:rPr>
          <w:rFonts w:ascii="Calibri" w:cs="Calibri" w:eastAsia="Calibri" w:hAnsi="Calibri"/>
          <w:b w:val="1"/>
          <w:sz w:val="24"/>
          <w:szCs w:val="24"/>
          <w:rtl w:val="0"/>
        </w:rPr>
        <w:t xml:space="preserve">Wellesley Parents’ Association</w:t>
      </w:r>
    </w:p>
    <w:p w:rsidR="00000000" w:rsidDel="00000000" w:rsidP="00000000" w:rsidRDefault="00000000" w:rsidRPr="00000000" w14:paraId="00000005">
      <w:pPr>
        <w:spacing w:after="60" w:before="60" w:line="240" w:lineRule="auto"/>
        <w:ind w:left="-567" w:hanging="567"/>
        <w:jc w:val="center"/>
        <w:rPr>
          <w:rFonts w:ascii="Calibri" w:cs="Calibri" w:eastAsia="Calibri" w:hAnsi="Calibri"/>
        </w:rPr>
      </w:pPr>
      <w:r w:rsidDel="00000000" w:rsidR="00000000" w:rsidRPr="00000000">
        <w:rPr>
          <w:rFonts w:ascii="Calibri" w:cs="Calibri" w:eastAsia="Calibri" w:hAnsi="Calibri"/>
          <w:b w:val="1"/>
          <w:sz w:val="24"/>
          <w:szCs w:val="24"/>
          <w:rtl w:val="0"/>
        </w:rPr>
        <w:t xml:space="preserve">      Minutes of Meeting held </w:t>
      </w:r>
      <w:r w:rsidDel="00000000" w:rsidR="00000000" w:rsidRPr="00000000">
        <w:rPr>
          <w:b w:val="1"/>
          <w:sz w:val="24"/>
          <w:szCs w:val="24"/>
          <w:rtl w:val="0"/>
        </w:rPr>
        <w:t xml:space="preserve">Tuesday 12th August</w:t>
      </w:r>
      <w:r w:rsidDel="00000000" w:rsidR="00000000" w:rsidRPr="00000000">
        <w:rPr>
          <w:rFonts w:ascii="Calibri" w:cs="Calibri" w:eastAsia="Calibri" w:hAnsi="Calibri"/>
          <w:b w:val="1"/>
          <w:color w:val="ff0000"/>
          <w:sz w:val="24"/>
          <w:szCs w:val="24"/>
          <w:rtl w:val="0"/>
        </w:rPr>
        <w:t xml:space="preserve"> </w:t>
      </w:r>
      <w:r w:rsidDel="00000000" w:rsidR="00000000" w:rsidRPr="00000000">
        <w:rPr>
          <w:rFonts w:ascii="Calibri" w:cs="Calibri" w:eastAsia="Calibri" w:hAnsi="Calibri"/>
          <w:b w:val="1"/>
          <w:sz w:val="24"/>
          <w:szCs w:val="24"/>
          <w:rtl w:val="0"/>
        </w:rPr>
        <w:t xml:space="preserve">2025, </w:t>
      </w:r>
      <w:r w:rsidDel="00000000" w:rsidR="00000000" w:rsidRPr="00000000">
        <w:rPr>
          <w:b w:val="1"/>
          <w:sz w:val="24"/>
          <w:szCs w:val="24"/>
          <w:rtl w:val="0"/>
        </w:rPr>
        <w:t xml:space="preserve">7pm</w:t>
      </w:r>
      <w:r w:rsidDel="00000000" w:rsidR="00000000" w:rsidRPr="00000000">
        <w:rPr>
          <w:rFonts w:ascii="Calibri" w:cs="Calibri" w:eastAsia="Calibri" w:hAnsi="Calibri"/>
          <w:b w:val="1"/>
          <w:sz w:val="24"/>
          <w:szCs w:val="24"/>
          <w:rtl w:val="0"/>
        </w:rPr>
        <w:t xml:space="preserve"> at Wellesley College</w:t>
      </w:r>
      <w:r w:rsidDel="00000000" w:rsidR="00000000" w:rsidRPr="00000000">
        <w:rPr>
          <w:b w:val="1"/>
          <w:sz w:val="24"/>
          <w:szCs w:val="24"/>
          <w:rtl w:val="0"/>
        </w:rPr>
        <w:t xml:space="preserve"> (I</w:t>
      </w:r>
      <w:r w:rsidDel="00000000" w:rsidR="00000000" w:rsidRPr="00000000">
        <w:rPr>
          <w:rFonts w:ascii="Calibri" w:cs="Calibri" w:eastAsia="Calibri" w:hAnsi="Calibri"/>
          <w:b w:val="1"/>
          <w:sz w:val="24"/>
          <w:szCs w:val="24"/>
          <w:rtl w:val="0"/>
        </w:rPr>
        <w:t xml:space="preserve">n person</w:t>
      </w:r>
      <w:r w:rsidDel="00000000" w:rsidR="00000000" w:rsidRPr="00000000">
        <w:rPr>
          <w:b w:val="1"/>
          <w:sz w:val="24"/>
          <w:szCs w:val="24"/>
          <w:rtl w:val="0"/>
        </w:rPr>
        <w:t xml:space="preserve">)</w:t>
      </w:r>
      <w:r w:rsidDel="00000000" w:rsidR="00000000" w:rsidRPr="00000000">
        <w:rPr>
          <w:rtl w:val="0"/>
        </w:rPr>
      </w:r>
    </w:p>
    <w:tbl>
      <w:tblPr>
        <w:tblStyle w:val="Table1"/>
        <w:tblW w:w="1091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7911"/>
        <w:tblGridChange w:id="0">
          <w:tblGrid>
            <w:gridCol w:w="3005"/>
            <w:gridCol w:w="7911"/>
          </w:tblGrid>
        </w:tblGridChange>
      </w:tblGrid>
      <w:tr>
        <w:trPr>
          <w:cantSplit w:val="0"/>
          <w:trHeight w:val="686"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06">
            <w:pPr>
              <w:spacing w:after="60" w:before="60" w:line="240" w:lineRule="auto"/>
              <w:rPr>
                <w:rFonts w:ascii="Arial" w:cs="Arial" w:eastAsia="Arial" w:hAnsi="Arial"/>
                <w:b w:val="1"/>
              </w:rPr>
            </w:pPr>
            <w:r w:rsidDel="00000000" w:rsidR="00000000" w:rsidRPr="00000000">
              <w:rPr>
                <w:rFonts w:ascii="Arial" w:cs="Arial" w:eastAsia="Arial" w:hAnsi="Arial"/>
                <w:b w:val="1"/>
                <w:rtl w:val="0"/>
              </w:rPr>
              <w:t xml:space="preserve">WPA Committee Members</w:t>
            </w:r>
          </w:p>
        </w:tc>
        <w:tc>
          <w:tcPr>
            <w:tcMar>
              <w:top w:w="0.0" w:type="dxa"/>
              <w:left w:w="108.0" w:type="dxa"/>
              <w:bottom w:w="0.0" w:type="dxa"/>
              <w:right w:w="108.0" w:type="dxa"/>
            </w:tcMar>
          </w:tcPr>
          <w:p w:rsidR="00000000" w:rsidDel="00000000" w:rsidP="00000000" w:rsidRDefault="00000000" w:rsidRPr="00000000" w14:paraId="00000007">
            <w:pPr>
              <w:spacing w:after="0" w:line="276" w:lineRule="auto"/>
              <w:rPr>
                <w:rFonts w:ascii="Arial" w:cs="Arial" w:eastAsia="Arial" w:hAnsi="Arial"/>
              </w:rPr>
            </w:pPr>
            <w:r w:rsidDel="00000000" w:rsidR="00000000" w:rsidRPr="00000000">
              <w:rPr>
                <w:rFonts w:ascii="Arial" w:cs="Arial" w:eastAsia="Arial" w:hAnsi="Arial"/>
                <w:rtl w:val="0"/>
              </w:rPr>
              <w:t xml:space="preserve">Sam Batchelar, Gemma Denton, Ashleigh Berry, Ruth Young, Inbal Salz, Anna Manning</w:t>
            </w:r>
          </w:p>
        </w:tc>
      </w:tr>
      <w:tr>
        <w:trPr>
          <w:cantSplit w:val="0"/>
          <w:trHeight w:val="285"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08">
            <w:pPr>
              <w:spacing w:after="60" w:before="60" w:line="240" w:lineRule="auto"/>
              <w:rPr>
                <w:rFonts w:ascii="Calibri" w:cs="Calibri" w:eastAsia="Calibri" w:hAnsi="Calibri"/>
                <w:b w:val="1"/>
              </w:rPr>
            </w:pPr>
            <w:r w:rsidDel="00000000" w:rsidR="00000000" w:rsidRPr="00000000">
              <w:rPr>
                <w:rFonts w:ascii="Calibri" w:cs="Calibri" w:eastAsia="Calibri" w:hAnsi="Calibri"/>
                <w:b w:val="1"/>
                <w:rtl w:val="0"/>
              </w:rPr>
              <w:t xml:space="preserve">WPA Members</w:t>
            </w:r>
          </w:p>
        </w:tc>
        <w:tc>
          <w:tcPr>
            <w:tcMar>
              <w:top w:w="0.0" w:type="dxa"/>
              <w:left w:w="108.0" w:type="dxa"/>
              <w:bottom w:w="0.0" w:type="dxa"/>
              <w:right w:w="108.0" w:type="dxa"/>
            </w:tcMar>
          </w:tcPr>
          <w:p w:rsidR="00000000" w:rsidDel="00000000" w:rsidP="00000000" w:rsidRDefault="00000000" w:rsidRPr="00000000" w14:paraId="00000009">
            <w:pPr>
              <w:spacing w:after="60" w:before="60" w:line="240" w:lineRule="auto"/>
              <w:rPr>
                <w:rFonts w:ascii="Calibri" w:cs="Calibri" w:eastAsia="Calibri" w:hAnsi="Calibri"/>
              </w:rPr>
            </w:pPr>
            <w:r w:rsidDel="00000000" w:rsidR="00000000" w:rsidRPr="00000000">
              <w:rPr>
                <w:rtl w:val="0"/>
              </w:rPr>
            </w:r>
          </w:p>
        </w:tc>
      </w:tr>
      <w:tr>
        <w:trPr>
          <w:cantSplit w:val="0"/>
          <w:trHeight w:val="285"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0A">
            <w:pPr>
              <w:spacing w:after="60" w:before="60"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 Representative</w:t>
            </w:r>
          </w:p>
        </w:tc>
        <w:tc>
          <w:tcPr>
            <w:tcMar>
              <w:top w:w="0.0" w:type="dxa"/>
              <w:left w:w="108.0" w:type="dxa"/>
              <w:bottom w:w="0.0" w:type="dxa"/>
              <w:right w:w="108.0" w:type="dxa"/>
            </w:tcMar>
          </w:tcPr>
          <w:p w:rsidR="00000000" w:rsidDel="00000000" w:rsidP="00000000" w:rsidRDefault="00000000" w:rsidRPr="00000000" w14:paraId="0000000B">
            <w:pPr>
              <w:spacing w:after="0" w:line="276" w:lineRule="auto"/>
              <w:rPr>
                <w:rFonts w:ascii="Calibri" w:cs="Calibri" w:eastAsia="Calibri" w:hAnsi="Calibri"/>
              </w:rPr>
            </w:pPr>
            <w:r w:rsidDel="00000000" w:rsidR="00000000" w:rsidRPr="00000000">
              <w:rPr>
                <w:rFonts w:ascii="Arial" w:cs="Arial" w:eastAsia="Arial" w:hAnsi="Arial"/>
                <w:rtl w:val="0"/>
              </w:rPr>
              <w:t xml:space="preserve">Mike Bain</w:t>
            </w:r>
            <w:r w:rsidDel="00000000" w:rsidR="00000000" w:rsidRPr="00000000">
              <w:rPr>
                <w:rtl w:val="0"/>
              </w:rPr>
            </w:r>
          </w:p>
        </w:tc>
      </w:tr>
      <w:tr>
        <w:trPr>
          <w:cantSplit w:val="0"/>
          <w:trHeight w:val="285"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0C">
            <w:pPr>
              <w:spacing w:after="60" w:before="60" w:line="240" w:lineRule="auto"/>
              <w:rPr>
                <w:rFonts w:ascii="Calibri" w:cs="Calibri" w:eastAsia="Calibri" w:hAnsi="Calibri"/>
                <w:b w:val="1"/>
              </w:rPr>
            </w:pPr>
            <w:r w:rsidDel="00000000" w:rsidR="00000000" w:rsidRPr="00000000">
              <w:rPr>
                <w:rFonts w:ascii="Calibri" w:cs="Calibri" w:eastAsia="Calibri" w:hAnsi="Calibri"/>
                <w:b w:val="1"/>
                <w:rtl w:val="0"/>
              </w:rPr>
              <w:t xml:space="preserve">Foundation Representative</w:t>
            </w:r>
          </w:p>
        </w:tc>
        <w:tc>
          <w:tcPr>
            <w:tcMar>
              <w:top w:w="0.0" w:type="dxa"/>
              <w:left w:w="108.0" w:type="dxa"/>
              <w:bottom w:w="0.0" w:type="dxa"/>
              <w:right w:w="108.0" w:type="dxa"/>
            </w:tcMar>
          </w:tcPr>
          <w:p w:rsidR="00000000" w:rsidDel="00000000" w:rsidP="00000000" w:rsidRDefault="00000000" w:rsidRPr="00000000" w14:paraId="0000000D">
            <w:pPr>
              <w:spacing w:after="60" w:before="60" w:line="240" w:lineRule="auto"/>
              <w:rPr>
                <w:rFonts w:ascii="Calibri" w:cs="Calibri" w:eastAsia="Calibri" w:hAnsi="Calibri"/>
              </w:rPr>
            </w:pPr>
            <w:r w:rsidDel="00000000" w:rsidR="00000000" w:rsidRPr="00000000">
              <w:rPr>
                <w:rFonts w:ascii="Calibri" w:cs="Calibri" w:eastAsia="Calibri" w:hAnsi="Calibri"/>
                <w:rtl w:val="0"/>
              </w:rPr>
              <w:t xml:space="preserve">N/A</w:t>
            </w:r>
          </w:p>
        </w:tc>
      </w:tr>
      <w:tr>
        <w:trPr>
          <w:cantSplit w:val="0"/>
          <w:trHeight w:val="487"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0E">
            <w:pPr>
              <w:spacing w:after="60" w:before="60" w:line="240" w:lineRule="auto"/>
              <w:rPr>
                <w:rFonts w:ascii="Calibri" w:cs="Calibri" w:eastAsia="Calibri" w:hAnsi="Calibri"/>
                <w:b w:val="1"/>
              </w:rPr>
            </w:pPr>
            <w:r w:rsidDel="00000000" w:rsidR="00000000" w:rsidRPr="00000000">
              <w:rPr>
                <w:rFonts w:ascii="Calibri" w:cs="Calibri" w:eastAsia="Calibri" w:hAnsi="Calibri"/>
                <w:b w:val="1"/>
                <w:rtl w:val="0"/>
              </w:rPr>
              <w:t xml:space="preserve">Apologies</w:t>
            </w:r>
          </w:p>
        </w:tc>
        <w:tc>
          <w:tcPr>
            <w:tcMar>
              <w:top w:w="0.0" w:type="dxa"/>
              <w:left w:w="108.0" w:type="dxa"/>
              <w:bottom w:w="0.0" w:type="dxa"/>
              <w:right w:w="108.0" w:type="dxa"/>
            </w:tcMar>
          </w:tcPr>
          <w:p w:rsidR="00000000" w:rsidDel="00000000" w:rsidP="00000000" w:rsidRDefault="00000000" w:rsidRPr="00000000" w14:paraId="0000000F">
            <w:pPr>
              <w:shd w:fill="ffffff" w:val="clear"/>
              <w:spacing w:after="0" w:before="60" w:line="240" w:lineRule="auto"/>
              <w:rPr>
                <w:rFonts w:ascii="Arial" w:cs="Arial" w:eastAsia="Arial" w:hAnsi="Arial"/>
              </w:rPr>
            </w:pPr>
            <w:r w:rsidDel="00000000" w:rsidR="00000000" w:rsidRPr="00000000">
              <w:rPr>
                <w:rFonts w:ascii="Arial" w:cs="Arial" w:eastAsia="Arial" w:hAnsi="Arial"/>
                <w:rtl w:val="0"/>
              </w:rPr>
              <w:t xml:space="preserve">Charlotte Earles, Felipe Gome, Joanna McNicholas, Caroline Drury, Amy Anderson</w:t>
            </w:r>
          </w:p>
          <w:p w:rsidR="00000000" w:rsidDel="00000000" w:rsidP="00000000" w:rsidRDefault="00000000" w:rsidRPr="00000000" w14:paraId="00000010">
            <w:pPr>
              <w:shd w:fill="ffffff" w:val="clear"/>
              <w:spacing w:after="0" w:before="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hd w:fill="ffffff" w:val="clear"/>
              <w:spacing w:after="0" w:before="6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2">
      <w:pPr>
        <w:shd w:fill="ffffff" w:val="clear"/>
        <w:spacing w:after="0" w:before="60" w:line="240" w:lineRule="auto"/>
        <w:rPr>
          <w:rFonts w:ascii="Calibri" w:cs="Calibri" w:eastAsia="Calibri" w:hAnsi="Calibri"/>
        </w:rPr>
      </w:pPr>
      <w:r w:rsidDel="00000000" w:rsidR="00000000" w:rsidRPr="00000000">
        <w:rPr>
          <w:rtl w:val="0"/>
        </w:rPr>
      </w:r>
    </w:p>
    <w:tbl>
      <w:tblPr>
        <w:tblStyle w:val="Table2"/>
        <w:tblW w:w="1091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2551"/>
        <w:gridCol w:w="2106"/>
        <w:gridCol w:w="1716"/>
        <w:tblGridChange w:id="0">
          <w:tblGrid>
            <w:gridCol w:w="4537"/>
            <w:gridCol w:w="2551"/>
            <w:gridCol w:w="2106"/>
            <w:gridCol w:w="1716"/>
          </w:tblGrid>
        </w:tblGridChange>
      </w:tblGrid>
      <w:tr>
        <w:trPr>
          <w:cantSplit w:val="0"/>
          <w:tblHeader w:val="0"/>
        </w:trPr>
        <w:tc>
          <w:tcPr>
            <w:shd w:fill="d9d9d9" w:val="clear"/>
          </w:tcPr>
          <w:p w:rsidR="00000000" w:rsidDel="00000000" w:rsidP="00000000" w:rsidRDefault="00000000" w:rsidRPr="00000000" w14:paraId="00000013">
            <w:pPr>
              <w:spacing w:before="60" w:lineRule="auto"/>
              <w:rPr>
                <w:rFonts w:ascii="Calibri" w:cs="Calibri" w:eastAsia="Calibri" w:hAnsi="Calibri"/>
                <w:b w:val="1"/>
              </w:rPr>
            </w:pPr>
            <w:r w:rsidDel="00000000" w:rsidR="00000000" w:rsidRPr="00000000">
              <w:rPr>
                <w:rFonts w:ascii="Calibri" w:cs="Calibri" w:eastAsia="Calibri" w:hAnsi="Calibri"/>
                <w:b w:val="1"/>
                <w:rtl w:val="0"/>
              </w:rPr>
              <w:t xml:space="preserve">Action Items &amp; date</w:t>
            </w:r>
          </w:p>
        </w:tc>
        <w:tc>
          <w:tcPr>
            <w:shd w:fill="d9d9d9" w:val="clear"/>
          </w:tcPr>
          <w:p w:rsidR="00000000" w:rsidDel="00000000" w:rsidP="00000000" w:rsidRDefault="00000000" w:rsidRPr="00000000" w14:paraId="00000014">
            <w:pPr>
              <w:spacing w:before="60" w:lineRule="auto"/>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d9d9d9" w:val="clear"/>
          </w:tcPr>
          <w:p w:rsidR="00000000" w:rsidDel="00000000" w:rsidP="00000000" w:rsidRDefault="00000000" w:rsidRPr="00000000" w14:paraId="00000015">
            <w:pPr>
              <w:spacing w:before="60" w:lineRule="auto"/>
              <w:rPr>
                <w:rFonts w:ascii="Calibri" w:cs="Calibri" w:eastAsia="Calibri" w:hAnsi="Calibri"/>
                <w:b w:val="1"/>
              </w:rPr>
            </w:pPr>
            <w:r w:rsidDel="00000000" w:rsidR="00000000" w:rsidRPr="00000000">
              <w:rPr>
                <w:rFonts w:ascii="Calibri" w:cs="Calibri" w:eastAsia="Calibri" w:hAnsi="Calibri"/>
                <w:b w:val="1"/>
                <w:rtl w:val="0"/>
              </w:rPr>
              <w:t xml:space="preserve">Who</w:t>
            </w:r>
          </w:p>
        </w:tc>
        <w:tc>
          <w:tcPr>
            <w:shd w:fill="d9d9d9" w:val="clear"/>
          </w:tcPr>
          <w:p w:rsidR="00000000" w:rsidDel="00000000" w:rsidP="00000000" w:rsidRDefault="00000000" w:rsidRPr="00000000" w14:paraId="00000016">
            <w:pPr>
              <w:spacing w:before="60" w:lineRule="auto"/>
              <w:rPr>
                <w:rFonts w:ascii="Calibri" w:cs="Calibri" w:eastAsia="Calibri" w:hAnsi="Calibri"/>
                <w:b w:val="1"/>
              </w:rPr>
            </w:pPr>
            <w:r w:rsidDel="00000000" w:rsidR="00000000" w:rsidRPr="00000000">
              <w:rPr>
                <w:rFonts w:ascii="Calibri" w:cs="Calibri" w:eastAsia="Calibri" w:hAnsi="Calibri"/>
                <w:b w:val="1"/>
                <w:rtl w:val="0"/>
              </w:rPr>
              <w:t xml:space="preserve">Status</w:t>
            </w:r>
          </w:p>
        </w:tc>
      </w:tr>
      <w:tr>
        <w:trPr>
          <w:cantSplit w:val="0"/>
          <w:tblHeader w:val="0"/>
        </w:trPr>
        <w:tc>
          <w:tcPr/>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60" w:line="259" w:lineRule="auto"/>
              <w:ind w:left="464"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Greenhouse Vege Garden</w:t>
            </w:r>
            <w:r w:rsidDel="00000000" w:rsidR="00000000" w:rsidRPr="00000000">
              <w:rPr>
                <w:rtl w:val="0"/>
              </w:rPr>
            </w:r>
          </w:p>
        </w:tc>
        <w:tc>
          <w:tcPr/>
          <w:p w:rsidR="00000000" w:rsidDel="00000000" w:rsidP="00000000" w:rsidRDefault="00000000" w:rsidRPr="00000000" w14:paraId="00000018">
            <w:pPr>
              <w:spacing w:before="60" w:lineRule="auto"/>
              <w:rPr>
                <w:rFonts w:ascii="Calibri" w:cs="Calibri" w:eastAsia="Calibri" w:hAnsi="Calibri"/>
              </w:rPr>
            </w:pPr>
            <w:r w:rsidDel="00000000" w:rsidR="00000000" w:rsidRPr="00000000">
              <w:rPr>
                <w:rFonts w:ascii="Calibri" w:cs="Calibri" w:eastAsia="Calibri" w:hAnsi="Calibri"/>
                <w:rtl w:val="0"/>
              </w:rPr>
              <w:t xml:space="preserve">TBA</w:t>
            </w:r>
          </w:p>
        </w:tc>
        <w:tc>
          <w:tcPr/>
          <w:p w:rsidR="00000000" w:rsidDel="00000000" w:rsidP="00000000" w:rsidRDefault="00000000" w:rsidRPr="00000000" w14:paraId="00000019">
            <w:pPr>
              <w:spacing w:before="60" w:lineRule="auto"/>
              <w:rPr>
                <w:rFonts w:ascii="Calibri" w:cs="Calibri" w:eastAsia="Calibri" w:hAnsi="Calibri"/>
              </w:rPr>
            </w:pPr>
            <w:r w:rsidDel="00000000" w:rsidR="00000000" w:rsidRPr="00000000">
              <w:rPr>
                <w:rFonts w:ascii="Calibri" w:cs="Calibri" w:eastAsia="Calibri" w:hAnsi="Calibri"/>
                <w:rtl w:val="0"/>
              </w:rPr>
              <w:t xml:space="preserve">Sam</w:t>
            </w:r>
          </w:p>
        </w:tc>
        <w:tc>
          <w:tcPr/>
          <w:p w:rsidR="00000000" w:rsidDel="00000000" w:rsidP="00000000" w:rsidRDefault="00000000" w:rsidRPr="00000000" w14:paraId="0000001A">
            <w:pPr>
              <w:spacing w:before="60" w:line="259" w:lineRule="auto"/>
              <w:rPr>
                <w:rFonts w:ascii="Calibri" w:cs="Calibri" w:eastAsia="Calibri" w:hAnsi="Calibri"/>
              </w:rPr>
            </w:pPr>
            <w:r w:rsidDel="00000000" w:rsidR="00000000" w:rsidRPr="00000000">
              <w:rPr>
                <w:rtl w:val="0"/>
              </w:rPr>
              <w:t xml:space="preserve">Waiting fitout</w:t>
            </w: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60" w:line="259" w:lineRule="auto"/>
              <w:ind w:left="464"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WPA Membership management</w:t>
            </w:r>
          </w:p>
        </w:tc>
        <w:tc>
          <w:tcPr/>
          <w:p w:rsidR="00000000" w:rsidDel="00000000" w:rsidP="00000000" w:rsidRDefault="00000000" w:rsidRPr="00000000" w14:paraId="0000001C">
            <w:pPr>
              <w:spacing w:before="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D">
            <w:pPr>
              <w:spacing w:before="60" w:lineRule="auto"/>
              <w:rPr>
                <w:rFonts w:ascii="Calibri" w:cs="Calibri" w:eastAsia="Calibri" w:hAnsi="Calibri"/>
              </w:rPr>
            </w:pPr>
            <w:r w:rsidDel="00000000" w:rsidR="00000000" w:rsidRPr="00000000">
              <w:rPr>
                <w:rFonts w:ascii="Calibri" w:cs="Calibri" w:eastAsia="Calibri" w:hAnsi="Calibri"/>
                <w:rtl w:val="0"/>
              </w:rPr>
              <w:t xml:space="preserve">All</w:t>
            </w:r>
          </w:p>
        </w:tc>
        <w:tc>
          <w:tcPr/>
          <w:p w:rsidR="00000000" w:rsidDel="00000000" w:rsidP="00000000" w:rsidRDefault="00000000" w:rsidRPr="00000000" w14:paraId="0000001E">
            <w:pPr>
              <w:spacing w:before="60" w:lineRule="auto"/>
              <w:rPr>
                <w:rFonts w:ascii="Calibri" w:cs="Calibri" w:eastAsia="Calibri" w:hAnsi="Calibri"/>
              </w:rPr>
            </w:pPr>
            <w:r w:rsidDel="00000000" w:rsidR="00000000" w:rsidRPr="00000000">
              <w:rPr>
                <w:rFonts w:ascii="Calibri" w:cs="Calibri" w:eastAsia="Calibri" w:hAnsi="Calibri"/>
                <w:rtl w:val="0"/>
              </w:rPr>
              <w:t xml:space="preserve">Ongoing </w:t>
            </w:r>
          </w:p>
        </w:tc>
      </w:tr>
      <w:tr>
        <w:trPr>
          <w:cantSplit w:val="0"/>
          <w:tblHeader w:val="0"/>
        </w:trPr>
        <w:tc>
          <w:tcPr/>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60" w:line="259" w:lineRule="auto"/>
              <w:ind w:left="464"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Grandparents Day </w:t>
            </w:r>
            <w:r w:rsidDel="00000000" w:rsidR="00000000" w:rsidRPr="00000000">
              <w:rPr>
                <w:rtl w:val="0"/>
              </w:rPr>
            </w:r>
          </w:p>
        </w:tc>
        <w:tc>
          <w:tcPr/>
          <w:p w:rsidR="00000000" w:rsidDel="00000000" w:rsidP="00000000" w:rsidRDefault="00000000" w:rsidRPr="00000000" w14:paraId="00000020">
            <w:pPr>
              <w:spacing w:before="60" w:lineRule="auto"/>
              <w:rPr>
                <w:rFonts w:ascii="Calibri" w:cs="Calibri" w:eastAsia="Calibri" w:hAnsi="Calibri"/>
              </w:rPr>
            </w:pPr>
            <w:r w:rsidDel="00000000" w:rsidR="00000000" w:rsidRPr="00000000">
              <w:rPr>
                <w:rtl w:val="0"/>
              </w:rPr>
              <w:t xml:space="preserve">5th September</w:t>
            </w:r>
            <w:r w:rsidDel="00000000" w:rsidR="00000000" w:rsidRPr="00000000">
              <w:rPr>
                <w:rtl w:val="0"/>
              </w:rPr>
            </w:r>
          </w:p>
        </w:tc>
        <w:tc>
          <w:tcPr/>
          <w:p w:rsidR="00000000" w:rsidDel="00000000" w:rsidP="00000000" w:rsidRDefault="00000000" w:rsidRPr="00000000" w14:paraId="00000021">
            <w:pPr>
              <w:spacing w:before="60" w:lineRule="auto"/>
              <w:rPr>
                <w:rFonts w:ascii="Calibri" w:cs="Calibri" w:eastAsia="Calibri" w:hAnsi="Calibri"/>
              </w:rPr>
            </w:pPr>
            <w:r w:rsidDel="00000000" w:rsidR="00000000" w:rsidRPr="00000000">
              <w:rPr>
                <w:rtl w:val="0"/>
              </w:rPr>
              <w:t xml:space="preserve">Ashleigh/Gemma</w:t>
            </w:r>
            <w:r w:rsidDel="00000000" w:rsidR="00000000" w:rsidRPr="00000000">
              <w:rPr>
                <w:rtl w:val="0"/>
              </w:rPr>
            </w:r>
          </w:p>
        </w:tc>
        <w:tc>
          <w:tcPr/>
          <w:p w:rsidR="00000000" w:rsidDel="00000000" w:rsidP="00000000" w:rsidRDefault="00000000" w:rsidRPr="00000000" w14:paraId="00000022">
            <w:pPr>
              <w:spacing w:before="60" w:lineRule="auto"/>
              <w:rPr>
                <w:rFonts w:ascii="Calibri" w:cs="Calibri" w:eastAsia="Calibri" w:hAnsi="Calibri"/>
              </w:rPr>
            </w:pPr>
            <w:r w:rsidDel="00000000" w:rsidR="00000000" w:rsidRPr="00000000">
              <w:rPr>
                <w:rFonts w:ascii="Calibri" w:cs="Calibri" w:eastAsia="Calibri" w:hAnsi="Calibri"/>
                <w:rtl w:val="0"/>
              </w:rPr>
              <w:t xml:space="preserve">In progress</w:t>
            </w:r>
          </w:p>
        </w:tc>
      </w:tr>
    </w:tbl>
    <w:p w:rsidR="00000000" w:rsidDel="00000000" w:rsidP="00000000" w:rsidRDefault="00000000" w:rsidRPr="00000000" w14:paraId="00000023">
      <w:pPr>
        <w:shd w:fill="ffffff" w:val="clear"/>
        <w:spacing w:after="0" w:before="60" w:line="240" w:lineRule="auto"/>
        <w:rPr/>
      </w:pPr>
      <w:r w:rsidDel="00000000" w:rsidR="00000000" w:rsidRPr="00000000">
        <w:rPr>
          <w:rtl w:val="0"/>
        </w:rPr>
      </w:r>
    </w:p>
    <w:tbl>
      <w:tblPr>
        <w:tblStyle w:val="Table3"/>
        <w:tblW w:w="1091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2551"/>
        <w:gridCol w:w="2106"/>
        <w:gridCol w:w="1716"/>
        <w:tblGridChange w:id="0">
          <w:tblGrid>
            <w:gridCol w:w="4537"/>
            <w:gridCol w:w="2551"/>
            <w:gridCol w:w="2106"/>
            <w:gridCol w:w="1716"/>
          </w:tblGrid>
        </w:tblGridChange>
      </w:tblGrid>
      <w:tr>
        <w:trPr>
          <w:cantSplit w:val="0"/>
          <w:tblHeader w:val="0"/>
        </w:trPr>
        <w:tc>
          <w:tcPr>
            <w:shd w:fill="d9d9d9" w:val="clear"/>
          </w:tcPr>
          <w:p w:rsidR="00000000" w:rsidDel="00000000" w:rsidP="00000000" w:rsidRDefault="00000000" w:rsidRPr="00000000" w14:paraId="00000024">
            <w:pPr>
              <w:spacing w:before="60" w:lineRule="auto"/>
              <w:rPr>
                <w:b w:val="1"/>
              </w:rPr>
            </w:pPr>
            <w:r w:rsidDel="00000000" w:rsidR="00000000" w:rsidRPr="00000000">
              <w:rPr>
                <w:b w:val="1"/>
                <w:rtl w:val="0"/>
              </w:rPr>
              <w:t xml:space="preserve">Action Items &amp; date</w:t>
            </w:r>
          </w:p>
        </w:tc>
        <w:tc>
          <w:tcPr>
            <w:shd w:fill="d9d9d9" w:val="clear"/>
          </w:tcPr>
          <w:p w:rsidR="00000000" w:rsidDel="00000000" w:rsidP="00000000" w:rsidRDefault="00000000" w:rsidRPr="00000000" w14:paraId="00000025">
            <w:pPr>
              <w:spacing w:before="60" w:lineRule="auto"/>
              <w:rPr>
                <w:b w:val="1"/>
              </w:rPr>
            </w:pPr>
            <w:r w:rsidDel="00000000" w:rsidR="00000000" w:rsidRPr="00000000">
              <w:rPr>
                <w:b w:val="1"/>
                <w:rtl w:val="0"/>
              </w:rPr>
              <w:t xml:space="preserve">Date</w:t>
            </w:r>
          </w:p>
        </w:tc>
        <w:tc>
          <w:tcPr>
            <w:shd w:fill="d9d9d9" w:val="clear"/>
          </w:tcPr>
          <w:p w:rsidR="00000000" w:rsidDel="00000000" w:rsidP="00000000" w:rsidRDefault="00000000" w:rsidRPr="00000000" w14:paraId="00000026">
            <w:pPr>
              <w:spacing w:before="60" w:lineRule="auto"/>
              <w:rPr>
                <w:b w:val="1"/>
              </w:rPr>
            </w:pPr>
            <w:r w:rsidDel="00000000" w:rsidR="00000000" w:rsidRPr="00000000">
              <w:rPr>
                <w:b w:val="1"/>
                <w:rtl w:val="0"/>
              </w:rPr>
              <w:t xml:space="preserve">Who</w:t>
            </w:r>
          </w:p>
        </w:tc>
        <w:tc>
          <w:tcPr>
            <w:shd w:fill="d9d9d9" w:val="clear"/>
          </w:tcPr>
          <w:p w:rsidR="00000000" w:rsidDel="00000000" w:rsidP="00000000" w:rsidRDefault="00000000" w:rsidRPr="00000000" w14:paraId="00000027">
            <w:pPr>
              <w:spacing w:before="60" w:lineRule="auto"/>
              <w:rPr>
                <w:b w:val="1"/>
              </w:rPr>
            </w:pPr>
            <w:r w:rsidDel="00000000" w:rsidR="00000000" w:rsidRPr="00000000">
              <w:rPr>
                <w:b w:val="1"/>
                <w:rtl w:val="0"/>
              </w:rPr>
              <w:t xml:space="preserve">Status</w:t>
            </w:r>
          </w:p>
        </w:tc>
      </w:tr>
      <w:tr>
        <w:trPr>
          <w:cantSplit w:val="0"/>
          <w:tblHeader w:val="0"/>
        </w:trPr>
        <w:tc>
          <w:tcPr/>
          <w:p w:rsidR="00000000" w:rsidDel="00000000" w:rsidP="00000000" w:rsidRDefault="00000000" w:rsidRPr="00000000" w14:paraId="00000028">
            <w:pPr>
              <w:numPr>
                <w:ilvl w:val="0"/>
                <w:numId w:val="4"/>
              </w:numPr>
              <w:spacing w:after="160" w:before="60" w:line="259" w:lineRule="auto"/>
              <w:ind w:left="464" w:hanging="426"/>
              <w:rPr>
                <w:rFonts w:ascii="Calibri" w:cs="Calibri" w:eastAsia="Calibri" w:hAnsi="Calibri"/>
              </w:rPr>
            </w:pPr>
            <w:r w:rsidDel="00000000" w:rsidR="00000000" w:rsidRPr="00000000">
              <w:rPr>
                <w:rtl w:val="0"/>
              </w:rPr>
              <w:t xml:space="preserve">Grandparents Day Review</w:t>
            </w:r>
            <w:r w:rsidDel="00000000" w:rsidR="00000000" w:rsidRPr="00000000">
              <w:rPr>
                <w:rtl w:val="0"/>
              </w:rPr>
            </w:r>
          </w:p>
        </w:tc>
        <w:tc>
          <w:tcPr/>
          <w:p w:rsidR="00000000" w:rsidDel="00000000" w:rsidP="00000000" w:rsidRDefault="00000000" w:rsidRPr="00000000" w14:paraId="00000029">
            <w:pPr>
              <w:spacing w:before="60" w:lineRule="auto"/>
              <w:rPr/>
            </w:pPr>
            <w:r w:rsidDel="00000000" w:rsidR="00000000" w:rsidRPr="00000000">
              <w:rPr>
                <w:rtl w:val="0"/>
              </w:rPr>
              <w:t xml:space="preserve">Next meeting 7th Oct</w:t>
            </w:r>
          </w:p>
        </w:tc>
        <w:tc>
          <w:tcPr/>
          <w:p w:rsidR="00000000" w:rsidDel="00000000" w:rsidP="00000000" w:rsidRDefault="00000000" w:rsidRPr="00000000" w14:paraId="0000002A">
            <w:pPr>
              <w:spacing w:before="60" w:lineRule="auto"/>
              <w:rPr/>
            </w:pPr>
            <w:r w:rsidDel="00000000" w:rsidR="00000000" w:rsidRPr="00000000">
              <w:rPr>
                <w:rtl w:val="0"/>
              </w:rPr>
              <w:t xml:space="preserve">All</w:t>
            </w:r>
          </w:p>
        </w:tc>
        <w:tc>
          <w:tcPr/>
          <w:p w:rsidR="00000000" w:rsidDel="00000000" w:rsidP="00000000" w:rsidRDefault="00000000" w:rsidRPr="00000000" w14:paraId="0000002B">
            <w:pPr>
              <w:spacing w:before="60" w:line="259" w:lineRule="auto"/>
              <w:rPr/>
            </w:pPr>
            <w:r w:rsidDel="00000000" w:rsidR="00000000" w:rsidRPr="00000000">
              <w:rPr>
                <w:rtl w:val="0"/>
              </w:rPr>
              <w:t xml:space="preserve">Waiting</w:t>
            </w:r>
          </w:p>
        </w:tc>
      </w:tr>
      <w:tr>
        <w:trPr>
          <w:cantSplit w:val="0"/>
          <w:tblHeader w:val="0"/>
        </w:trPr>
        <w:tc>
          <w:tcPr/>
          <w:p w:rsidR="00000000" w:rsidDel="00000000" w:rsidP="00000000" w:rsidRDefault="00000000" w:rsidRPr="00000000" w14:paraId="0000002C">
            <w:pPr>
              <w:numPr>
                <w:ilvl w:val="0"/>
                <w:numId w:val="4"/>
              </w:numPr>
              <w:spacing w:after="160" w:before="60" w:line="259" w:lineRule="auto"/>
              <w:ind w:left="464" w:hanging="426"/>
              <w:rPr>
                <w:rFonts w:ascii="Calibri" w:cs="Calibri" w:eastAsia="Calibri" w:hAnsi="Calibri"/>
              </w:rPr>
            </w:pPr>
            <w:r w:rsidDel="00000000" w:rsidR="00000000" w:rsidRPr="00000000">
              <w:rPr>
                <w:rtl w:val="0"/>
              </w:rPr>
              <w:t xml:space="preserve">30 Metre Slide - Order </w:t>
            </w:r>
            <w:r w:rsidDel="00000000" w:rsidR="00000000" w:rsidRPr="00000000">
              <w:rPr>
                <w:rtl w:val="0"/>
              </w:rPr>
            </w:r>
          </w:p>
        </w:tc>
        <w:tc>
          <w:tcPr/>
          <w:p w:rsidR="00000000" w:rsidDel="00000000" w:rsidP="00000000" w:rsidRDefault="00000000" w:rsidRPr="00000000" w14:paraId="0000002D">
            <w:pPr>
              <w:spacing w:before="60" w:lineRule="auto"/>
              <w:rPr/>
            </w:pPr>
            <w:r w:rsidDel="00000000" w:rsidR="00000000" w:rsidRPr="00000000">
              <w:rPr>
                <w:rtl w:val="0"/>
              </w:rPr>
              <w:t xml:space="preserve">Term 4</w:t>
            </w:r>
          </w:p>
        </w:tc>
        <w:tc>
          <w:tcPr/>
          <w:p w:rsidR="00000000" w:rsidDel="00000000" w:rsidP="00000000" w:rsidRDefault="00000000" w:rsidRPr="00000000" w14:paraId="0000002E">
            <w:pPr>
              <w:spacing w:before="60" w:lineRule="auto"/>
              <w:rPr/>
            </w:pPr>
            <w:r w:rsidDel="00000000" w:rsidR="00000000" w:rsidRPr="00000000">
              <w:rPr>
                <w:rtl w:val="0"/>
              </w:rPr>
              <w:t xml:space="preserve">Gemma</w:t>
            </w:r>
          </w:p>
        </w:tc>
        <w:tc>
          <w:tcPr/>
          <w:p w:rsidR="00000000" w:rsidDel="00000000" w:rsidP="00000000" w:rsidRDefault="00000000" w:rsidRPr="00000000" w14:paraId="0000002F">
            <w:pPr>
              <w:spacing w:before="60" w:lineRule="auto"/>
              <w:rPr/>
            </w:pPr>
            <w:r w:rsidDel="00000000" w:rsidR="00000000" w:rsidRPr="00000000">
              <w:rPr>
                <w:rtl w:val="0"/>
              </w:rPr>
              <w:t xml:space="preserve">Waiting</w:t>
            </w:r>
          </w:p>
        </w:tc>
      </w:tr>
      <w:tr>
        <w:trPr>
          <w:cantSplit w:val="0"/>
          <w:tblHeader w:val="0"/>
        </w:trPr>
        <w:tc>
          <w:tcPr/>
          <w:p w:rsidR="00000000" w:rsidDel="00000000" w:rsidP="00000000" w:rsidRDefault="00000000" w:rsidRPr="00000000" w14:paraId="00000030">
            <w:pPr>
              <w:numPr>
                <w:ilvl w:val="0"/>
                <w:numId w:val="4"/>
              </w:numPr>
              <w:spacing w:after="160" w:before="60" w:line="259" w:lineRule="auto"/>
              <w:ind w:left="464" w:hanging="426"/>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spacing w:before="60" w:lineRule="auto"/>
              <w:rPr/>
            </w:pPr>
            <w:r w:rsidDel="00000000" w:rsidR="00000000" w:rsidRPr="00000000">
              <w:rPr>
                <w:rtl w:val="0"/>
              </w:rPr>
            </w:r>
          </w:p>
        </w:tc>
        <w:tc>
          <w:tcPr/>
          <w:p w:rsidR="00000000" w:rsidDel="00000000" w:rsidP="00000000" w:rsidRDefault="00000000" w:rsidRPr="00000000" w14:paraId="00000032">
            <w:pPr>
              <w:spacing w:before="60" w:lineRule="auto"/>
              <w:rPr/>
            </w:pPr>
            <w:r w:rsidDel="00000000" w:rsidR="00000000" w:rsidRPr="00000000">
              <w:rPr>
                <w:rtl w:val="0"/>
              </w:rPr>
            </w:r>
          </w:p>
        </w:tc>
        <w:tc>
          <w:tcPr/>
          <w:p w:rsidR="00000000" w:rsidDel="00000000" w:rsidP="00000000" w:rsidRDefault="00000000" w:rsidRPr="00000000" w14:paraId="00000033">
            <w:pPr>
              <w:spacing w:before="60" w:lineRule="auto"/>
              <w:rPr/>
            </w:pPr>
            <w:r w:rsidDel="00000000" w:rsidR="00000000" w:rsidRPr="00000000">
              <w:rPr>
                <w:rtl w:val="0"/>
              </w:rPr>
            </w:r>
          </w:p>
        </w:tc>
      </w:tr>
    </w:tbl>
    <w:p w:rsidR="00000000" w:rsidDel="00000000" w:rsidP="00000000" w:rsidRDefault="00000000" w:rsidRPr="00000000" w14:paraId="00000034">
      <w:pPr>
        <w:shd w:fill="ffffff" w:val="clear"/>
        <w:spacing w:after="0" w:line="240" w:lineRule="auto"/>
        <w:ind w:left="-284" w:firstLine="0"/>
        <w:jc w:val="both"/>
        <w:rPr>
          <w:b w:val="1"/>
          <w:sz w:val="24"/>
          <w:szCs w:val="24"/>
        </w:rPr>
      </w:pPr>
      <w:r w:rsidDel="00000000" w:rsidR="00000000" w:rsidRPr="00000000">
        <w:rPr>
          <w:rtl w:val="0"/>
        </w:rPr>
      </w:r>
    </w:p>
    <w:p w:rsidR="00000000" w:rsidDel="00000000" w:rsidP="00000000" w:rsidRDefault="00000000" w:rsidRPr="00000000" w14:paraId="00000035">
      <w:pPr>
        <w:shd w:fill="ffffff" w:val="clear"/>
        <w:spacing w:after="0" w:line="240" w:lineRule="auto"/>
        <w:ind w:left="-284" w:firstLine="0"/>
        <w:jc w:val="both"/>
        <w:rPr>
          <w:b w:val="1"/>
          <w:sz w:val="24"/>
          <w:szCs w:val="24"/>
        </w:rPr>
      </w:pPr>
      <w:r w:rsidDel="00000000" w:rsidR="00000000" w:rsidRPr="00000000">
        <w:rPr>
          <w:rtl w:val="0"/>
        </w:rPr>
      </w:r>
    </w:p>
    <w:p w:rsidR="00000000" w:rsidDel="00000000" w:rsidP="00000000" w:rsidRDefault="00000000" w:rsidRPr="00000000" w14:paraId="00000036">
      <w:pPr>
        <w:pBdr>
          <w:bottom w:color="000000" w:space="1" w:sz="4" w:val="single"/>
        </w:pBdr>
        <w:shd w:fill="d9d9d9" w:val="clear"/>
        <w:spacing w:after="0" w:line="240" w:lineRule="auto"/>
        <w:ind w:left="-284" w:firstLine="0"/>
        <w:jc w:val="both"/>
        <w:rPr>
          <w:rFonts w:ascii="Calibri" w:cs="Calibri" w:eastAsia="Calibri" w:hAnsi="Calibri"/>
          <w:b w:val="1"/>
          <w:smallCaps w:val="1"/>
          <w:sz w:val="24"/>
          <w:szCs w:val="24"/>
        </w:rPr>
      </w:pPr>
      <w:r w:rsidDel="00000000" w:rsidR="00000000" w:rsidRPr="00000000">
        <w:rPr>
          <w:rFonts w:ascii="Calibri" w:cs="Calibri" w:eastAsia="Calibri" w:hAnsi="Calibri"/>
          <w:b w:val="1"/>
          <w:smallCaps w:val="1"/>
          <w:sz w:val="24"/>
          <w:szCs w:val="24"/>
          <w:rtl w:val="0"/>
        </w:rPr>
        <w:t xml:space="preserve">REGULAR COMMITTEE MEETING</w:t>
      </w:r>
    </w:p>
    <w:p w:rsidR="00000000" w:rsidDel="00000000" w:rsidP="00000000" w:rsidRDefault="00000000" w:rsidRPr="00000000" w14:paraId="00000037">
      <w:pPr>
        <w:shd w:fill="ffffff" w:val="clear"/>
        <w:spacing w:after="0" w:line="240" w:lineRule="auto"/>
        <w:ind w:left="-284"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8">
      <w:pPr>
        <w:shd w:fill="ffffff" w:val="clear"/>
        <w:spacing w:after="0" w:line="240" w:lineRule="auto"/>
        <w:ind w:left="-284" w:firstLine="0"/>
        <w:jc w:val="both"/>
        <w:rPr>
          <w:b w:val="1"/>
        </w:rPr>
      </w:pPr>
      <w:r w:rsidDel="00000000" w:rsidR="00000000" w:rsidRPr="00000000">
        <w:rPr>
          <w:b w:val="1"/>
          <w:rtl w:val="0"/>
        </w:rPr>
        <w:t xml:space="preserve">Opening/Apologies/Previous Meeting Minutes:</w:t>
      </w:r>
    </w:p>
    <w:p w:rsidR="00000000" w:rsidDel="00000000" w:rsidP="00000000" w:rsidRDefault="00000000" w:rsidRPr="00000000" w14:paraId="00000039">
      <w:pPr>
        <w:shd w:fill="ffffff" w:val="clear"/>
        <w:spacing w:after="0" w:line="240" w:lineRule="auto"/>
        <w:ind w:left="-284" w:firstLine="0"/>
        <w:jc w:val="both"/>
        <w:rPr/>
      </w:pPr>
      <w:r w:rsidDel="00000000" w:rsidR="00000000" w:rsidRPr="00000000">
        <w:rPr>
          <w:rtl w:val="0"/>
        </w:rPr>
        <w:t xml:space="preserve">Sam opened the meeting at 7.08pm. </w:t>
      </w:r>
    </w:p>
    <w:p w:rsidR="00000000" w:rsidDel="00000000" w:rsidP="00000000" w:rsidRDefault="00000000" w:rsidRPr="00000000" w14:paraId="0000003A">
      <w:pPr>
        <w:shd w:fill="ffffff" w:val="clear"/>
        <w:spacing w:after="0" w:line="240" w:lineRule="auto"/>
        <w:ind w:left="-284" w:firstLine="0"/>
        <w:jc w:val="both"/>
        <w:rPr/>
      </w:pPr>
      <w:r w:rsidDel="00000000" w:rsidR="00000000" w:rsidRPr="00000000">
        <w:rPr>
          <w:rtl w:val="0"/>
        </w:rPr>
      </w:r>
    </w:p>
    <w:p w:rsidR="00000000" w:rsidDel="00000000" w:rsidP="00000000" w:rsidRDefault="00000000" w:rsidRPr="00000000" w14:paraId="0000003B">
      <w:pPr>
        <w:shd w:fill="ffffff" w:val="clear"/>
        <w:spacing w:after="0" w:line="240" w:lineRule="auto"/>
        <w:ind w:left="-284" w:firstLine="0"/>
        <w:jc w:val="both"/>
        <w:rPr/>
      </w:pPr>
      <w:r w:rsidDel="00000000" w:rsidR="00000000" w:rsidRPr="00000000">
        <w:rPr>
          <w:rtl w:val="0"/>
        </w:rPr>
        <w:t xml:space="preserve">Previous meeting minutes dated 6th May 2025 were approved by Ruth and seconded by Ashleigh. </w:t>
      </w:r>
    </w:p>
    <w:p w:rsidR="00000000" w:rsidDel="00000000" w:rsidP="00000000" w:rsidRDefault="00000000" w:rsidRPr="00000000" w14:paraId="0000003C">
      <w:pPr>
        <w:shd w:fill="ffffff" w:val="clear"/>
        <w:spacing w:after="0" w:line="240" w:lineRule="auto"/>
        <w:ind w:left="-284" w:firstLine="0"/>
        <w:jc w:val="both"/>
        <w:rPr/>
      </w:pPr>
      <w:r w:rsidDel="00000000" w:rsidR="00000000" w:rsidRPr="00000000">
        <w:rPr>
          <w:rtl w:val="0"/>
        </w:rPr>
      </w:r>
    </w:p>
    <w:p w:rsidR="00000000" w:rsidDel="00000000" w:rsidP="00000000" w:rsidRDefault="00000000" w:rsidRPr="00000000" w14:paraId="0000003D">
      <w:pPr>
        <w:shd w:fill="ffffff" w:val="clear"/>
        <w:spacing w:after="0" w:line="240" w:lineRule="auto"/>
        <w:ind w:left="-284" w:firstLine="0"/>
        <w:jc w:val="both"/>
        <w:rPr>
          <w:b w:val="1"/>
        </w:rPr>
      </w:pPr>
      <w:r w:rsidDel="00000000" w:rsidR="00000000" w:rsidRPr="00000000">
        <w:rPr>
          <w:b w:val="1"/>
          <w:rtl w:val="0"/>
        </w:rPr>
        <w:t xml:space="preserve">Action Items:</w:t>
      </w:r>
    </w:p>
    <w:p w:rsidR="00000000" w:rsidDel="00000000" w:rsidP="00000000" w:rsidRDefault="00000000" w:rsidRPr="00000000" w14:paraId="0000003E">
      <w:pPr>
        <w:shd w:fill="ffffff" w:val="clear"/>
        <w:spacing w:after="0" w:line="240" w:lineRule="auto"/>
        <w:ind w:left="-284" w:firstLine="0"/>
        <w:jc w:val="both"/>
        <w:rPr>
          <w:b w:val="1"/>
        </w:rPr>
      </w:pPr>
      <w:r w:rsidDel="00000000" w:rsidR="00000000" w:rsidRPr="00000000">
        <w:rPr>
          <w:rtl w:val="0"/>
        </w:rPr>
      </w:r>
    </w:p>
    <w:p w:rsidR="00000000" w:rsidDel="00000000" w:rsidP="00000000" w:rsidRDefault="00000000" w:rsidRPr="00000000" w14:paraId="0000003F">
      <w:pPr>
        <w:numPr>
          <w:ilvl w:val="0"/>
          <w:numId w:val="5"/>
        </w:numPr>
        <w:spacing w:after="0" w:line="276" w:lineRule="auto"/>
        <w:ind w:left="720" w:hanging="360"/>
        <w:rPr>
          <w:u w:val="none"/>
        </w:rPr>
      </w:pPr>
      <w:r w:rsidDel="00000000" w:rsidR="00000000" w:rsidRPr="00000000">
        <w:rPr>
          <w:rtl w:val="0"/>
        </w:rPr>
        <w:t xml:space="preserve">Grandparent’s Day - Catering Budget of up to $3000 is recommended by the school. Unanimous vote to accept this by the committee.</w:t>
      </w:r>
    </w:p>
    <w:p w:rsidR="00000000" w:rsidDel="00000000" w:rsidP="00000000" w:rsidRDefault="00000000" w:rsidRPr="00000000" w14:paraId="00000040">
      <w:pPr>
        <w:numPr>
          <w:ilvl w:val="0"/>
          <w:numId w:val="5"/>
        </w:numPr>
        <w:spacing w:after="0" w:line="276" w:lineRule="auto"/>
        <w:ind w:left="720" w:hanging="360"/>
        <w:rPr>
          <w:u w:val="none"/>
        </w:rPr>
      </w:pPr>
      <w:r w:rsidDel="00000000" w:rsidR="00000000" w:rsidRPr="00000000">
        <w:rPr>
          <w:rtl w:val="0"/>
        </w:rPr>
        <w:t xml:space="preserve">Gemma will set up the volunteer app and email to class reps. </w:t>
      </w:r>
    </w:p>
    <w:p w:rsidR="00000000" w:rsidDel="00000000" w:rsidP="00000000" w:rsidRDefault="00000000" w:rsidRPr="00000000" w14:paraId="00000041">
      <w:pPr>
        <w:numPr>
          <w:ilvl w:val="0"/>
          <w:numId w:val="5"/>
        </w:numPr>
        <w:spacing w:after="0" w:line="276" w:lineRule="auto"/>
        <w:ind w:left="720" w:hanging="360"/>
      </w:pPr>
      <w:r w:rsidDel="00000000" w:rsidR="00000000" w:rsidRPr="00000000">
        <w:rPr>
          <w:color w:val="222222"/>
          <w:highlight w:val="white"/>
          <w:rtl w:val="0"/>
        </w:rPr>
        <w:t xml:space="preserve">6th June School Disco profit was $842. The inclusive ticket price was well received. Order more cheese pizza than anything else next time. Thank you to the teachers that gave their time to help with this event.</w:t>
      </w:r>
    </w:p>
    <w:p w:rsidR="00000000" w:rsidDel="00000000" w:rsidP="00000000" w:rsidRDefault="00000000" w:rsidRPr="00000000" w14:paraId="00000042">
      <w:pPr>
        <w:numPr>
          <w:ilvl w:val="0"/>
          <w:numId w:val="5"/>
        </w:numPr>
        <w:spacing w:after="0" w:line="276" w:lineRule="auto"/>
        <w:ind w:left="720" w:hanging="360"/>
        <w:rPr>
          <w:color w:val="222222"/>
          <w:highlight w:val="white"/>
          <w:u w:val="none"/>
        </w:rPr>
      </w:pPr>
      <w:r w:rsidDel="00000000" w:rsidR="00000000" w:rsidRPr="00000000">
        <w:rPr>
          <w:color w:val="222222"/>
          <w:highlight w:val="white"/>
          <w:rtl w:val="0"/>
        </w:rPr>
        <w:t xml:space="preserve">The Parents drinks were not so well attended, but it was a lovely evening. We will look to do this again when the weather is warmer. </w:t>
      </w:r>
    </w:p>
    <w:p w:rsidR="00000000" w:rsidDel="00000000" w:rsidP="00000000" w:rsidRDefault="00000000" w:rsidRPr="00000000" w14:paraId="00000043">
      <w:pPr>
        <w:numPr>
          <w:ilvl w:val="0"/>
          <w:numId w:val="5"/>
        </w:numPr>
        <w:spacing w:after="0" w:line="276" w:lineRule="auto"/>
        <w:ind w:left="720" w:hanging="360"/>
        <w:rPr>
          <w:u w:val="none"/>
        </w:rPr>
      </w:pPr>
      <w:r w:rsidDel="00000000" w:rsidR="00000000" w:rsidRPr="00000000">
        <w:rPr>
          <w:rtl w:val="0"/>
        </w:rPr>
        <w:t xml:space="preserve">The committee will look into running another Movie Night, Bad Guys 2, first Saturday of the school holidays subject to theatre availability. </w:t>
      </w:r>
    </w:p>
    <w:p w:rsidR="00000000" w:rsidDel="00000000" w:rsidP="00000000" w:rsidRDefault="00000000" w:rsidRPr="00000000" w14:paraId="00000044">
      <w:pPr>
        <w:numPr>
          <w:ilvl w:val="0"/>
          <w:numId w:val="5"/>
        </w:numPr>
        <w:spacing w:after="0" w:line="276" w:lineRule="auto"/>
        <w:ind w:left="720" w:hanging="360"/>
        <w:rPr>
          <w:u w:val="none"/>
        </w:rPr>
      </w:pPr>
      <w:r w:rsidDel="00000000" w:rsidR="00000000" w:rsidRPr="00000000">
        <w:rPr>
          <w:rtl w:val="0"/>
        </w:rPr>
        <w:t xml:space="preserve">Gemma has collected quotes for a 30 metre slide with pump, committee has approved a budget up to $5000 inc gst and freight. Gemma will request an invoice. The slide will be for Sunday Fundays and other school events. </w:t>
      </w:r>
      <w:r w:rsidDel="00000000" w:rsidR="00000000" w:rsidRPr="00000000">
        <w:rPr>
          <w:rtl w:val="0"/>
        </w:rPr>
      </w:r>
    </w:p>
    <w:p w:rsidR="00000000" w:rsidDel="00000000" w:rsidP="00000000" w:rsidRDefault="00000000" w:rsidRPr="00000000" w14:paraId="00000045">
      <w:pPr>
        <w:spacing w:after="0" w:line="240" w:lineRule="auto"/>
        <w:ind w:left="-284" w:firstLine="0"/>
        <w:jc w:val="both"/>
        <w:rPr>
          <w:b w:val="1"/>
        </w:rPr>
      </w:pPr>
      <w:r w:rsidDel="00000000" w:rsidR="00000000" w:rsidRPr="00000000">
        <w:rPr>
          <w:rtl w:val="0"/>
        </w:rPr>
      </w:r>
    </w:p>
    <w:p w:rsidR="00000000" w:rsidDel="00000000" w:rsidP="00000000" w:rsidRDefault="00000000" w:rsidRPr="00000000" w14:paraId="00000046">
      <w:pPr>
        <w:spacing w:after="0" w:line="240" w:lineRule="auto"/>
        <w:ind w:left="-284" w:firstLine="0"/>
        <w:jc w:val="both"/>
        <w:rPr>
          <w:b w:val="1"/>
        </w:rPr>
      </w:pPr>
      <w:r w:rsidDel="00000000" w:rsidR="00000000" w:rsidRPr="00000000">
        <w:rPr>
          <w:rtl w:val="0"/>
        </w:rPr>
      </w:r>
    </w:p>
    <w:p w:rsidR="00000000" w:rsidDel="00000000" w:rsidP="00000000" w:rsidRDefault="00000000" w:rsidRPr="00000000" w14:paraId="00000047">
      <w:pPr>
        <w:spacing w:after="0" w:line="240" w:lineRule="auto"/>
        <w:ind w:left="-284" w:firstLine="0"/>
        <w:jc w:val="both"/>
        <w:rPr/>
      </w:pPr>
      <w:r w:rsidDel="00000000" w:rsidR="00000000" w:rsidRPr="00000000">
        <w:rPr>
          <w:b w:val="1"/>
          <w:rtl w:val="0"/>
        </w:rPr>
        <w:t xml:space="preserve">Principals Report </w:t>
      </w:r>
      <w:r w:rsidDel="00000000" w:rsidR="00000000" w:rsidRPr="00000000">
        <w:rPr>
          <w:rtl w:val="0"/>
        </w:rPr>
      </w:r>
    </w:p>
    <w:p w:rsidR="00000000" w:rsidDel="00000000" w:rsidP="00000000" w:rsidRDefault="00000000" w:rsidRPr="00000000" w14:paraId="00000048">
      <w:pPr>
        <w:numPr>
          <w:ilvl w:val="0"/>
          <w:numId w:val="1"/>
        </w:numPr>
        <w:spacing w:after="0" w:before="240" w:line="276" w:lineRule="auto"/>
        <w:ind w:left="720" w:hanging="360"/>
        <w:rPr/>
      </w:pPr>
      <w:r w:rsidDel="00000000" w:rsidR="00000000" w:rsidRPr="00000000">
        <w:rPr>
          <w:rtl w:val="0"/>
        </w:rPr>
        <w:t xml:space="preserve">The South Island tour that the sports teams are on has been very successful. </w:t>
      </w:r>
    </w:p>
    <w:p w:rsidR="00000000" w:rsidDel="00000000" w:rsidP="00000000" w:rsidRDefault="00000000" w:rsidRPr="00000000" w14:paraId="00000049">
      <w:pPr>
        <w:numPr>
          <w:ilvl w:val="0"/>
          <w:numId w:val="1"/>
        </w:numPr>
        <w:spacing w:after="0" w:before="240" w:line="276" w:lineRule="auto"/>
        <w:ind w:left="720" w:hanging="360"/>
        <w:rPr>
          <w:u w:val="none"/>
        </w:rPr>
      </w:pPr>
      <w:r w:rsidDel="00000000" w:rsidR="00000000" w:rsidRPr="00000000">
        <w:rPr>
          <w:rtl w:val="0"/>
        </w:rPr>
        <w:t xml:space="preserve">No changes to report in regards to the school in general. </w:t>
      </w:r>
    </w:p>
    <w:p w:rsidR="00000000" w:rsidDel="00000000" w:rsidP="00000000" w:rsidRDefault="00000000" w:rsidRPr="00000000" w14:paraId="0000004A">
      <w:pPr>
        <w:numPr>
          <w:ilvl w:val="0"/>
          <w:numId w:val="1"/>
        </w:numPr>
        <w:spacing w:after="0" w:before="240" w:line="276" w:lineRule="auto"/>
        <w:ind w:left="720" w:hanging="360"/>
        <w:rPr>
          <w:u w:val="none"/>
        </w:rPr>
      </w:pPr>
      <w:r w:rsidDel="00000000" w:rsidR="00000000" w:rsidRPr="00000000">
        <w:rPr>
          <w:rtl w:val="0"/>
        </w:rPr>
        <w:t xml:space="preserve">Upcoming event - Grandparents Day and Art Week discussed.</w:t>
      </w:r>
    </w:p>
    <w:p w:rsidR="00000000" w:rsidDel="00000000" w:rsidP="00000000" w:rsidRDefault="00000000" w:rsidRPr="00000000" w14:paraId="0000004B">
      <w:pPr>
        <w:spacing w:after="0" w:before="240" w:line="276" w:lineRule="auto"/>
        <w:ind w:left="720" w:firstLine="0"/>
        <w:rPr/>
      </w:pPr>
      <w:r w:rsidDel="00000000" w:rsidR="00000000" w:rsidRPr="00000000">
        <w:rPr>
          <w:rtl w:val="0"/>
        </w:rPr>
      </w:r>
    </w:p>
    <w:p w:rsidR="00000000" w:rsidDel="00000000" w:rsidP="00000000" w:rsidRDefault="00000000" w:rsidRPr="00000000" w14:paraId="0000004C">
      <w:pPr>
        <w:shd w:fill="ffffff" w:val="clear"/>
        <w:spacing w:after="0" w:line="240" w:lineRule="auto"/>
        <w:ind w:left="-284" w:firstLine="0"/>
        <w:jc w:val="both"/>
        <w:rPr>
          <w:b w:val="1"/>
        </w:rPr>
      </w:pPr>
      <w:r w:rsidDel="00000000" w:rsidR="00000000" w:rsidRPr="00000000">
        <w:rPr>
          <w:b w:val="1"/>
          <w:rtl w:val="0"/>
        </w:rPr>
        <w:t xml:space="preserve">Board Of Trustees - </w:t>
      </w:r>
    </w:p>
    <w:p w:rsidR="00000000" w:rsidDel="00000000" w:rsidP="00000000" w:rsidRDefault="00000000" w:rsidRPr="00000000" w14:paraId="0000004D">
      <w:pPr>
        <w:numPr>
          <w:ilvl w:val="0"/>
          <w:numId w:val="6"/>
        </w:numPr>
        <w:shd w:fill="ffffff" w:val="clear"/>
        <w:spacing w:after="0" w:before="240" w:line="276" w:lineRule="auto"/>
        <w:ind w:left="720" w:hanging="360"/>
        <w:rPr/>
      </w:pPr>
      <w:r w:rsidDel="00000000" w:rsidR="00000000" w:rsidRPr="00000000">
        <w:rPr>
          <w:rtl w:val="0"/>
        </w:rPr>
        <w:t xml:space="preserve">A brand refresh continues with advertising throughout the community and online. </w:t>
      </w:r>
      <w:r w:rsidDel="00000000" w:rsidR="00000000" w:rsidRPr="00000000">
        <w:rPr>
          <w:rtl w:val="0"/>
        </w:rPr>
      </w:r>
    </w:p>
    <w:p w:rsidR="00000000" w:rsidDel="00000000" w:rsidP="00000000" w:rsidRDefault="00000000" w:rsidRPr="00000000" w14:paraId="0000004E">
      <w:pPr>
        <w:shd w:fill="ffffff" w:val="clear"/>
        <w:spacing w:after="0" w:line="240" w:lineRule="auto"/>
        <w:ind w:left="-284" w:firstLine="0"/>
        <w:jc w:val="both"/>
        <w:rPr>
          <w:b w:val="1"/>
        </w:rPr>
      </w:pPr>
      <w:r w:rsidDel="00000000" w:rsidR="00000000" w:rsidRPr="00000000">
        <w:rPr>
          <w:rtl w:val="0"/>
        </w:rPr>
      </w:r>
    </w:p>
    <w:p w:rsidR="00000000" w:rsidDel="00000000" w:rsidP="00000000" w:rsidRDefault="00000000" w:rsidRPr="00000000" w14:paraId="0000004F">
      <w:pPr>
        <w:shd w:fill="ffffff" w:val="clear"/>
        <w:spacing w:after="0" w:line="240" w:lineRule="auto"/>
        <w:ind w:left="-284" w:firstLine="0"/>
        <w:jc w:val="both"/>
        <w:rPr>
          <w:b w:val="1"/>
        </w:rPr>
      </w:pPr>
      <w:r w:rsidDel="00000000" w:rsidR="00000000" w:rsidRPr="00000000">
        <w:rPr>
          <w:b w:val="1"/>
          <w:rtl w:val="0"/>
        </w:rPr>
        <w:t xml:space="preserve">Treasurer’s Report - </w:t>
      </w:r>
    </w:p>
    <w:p w:rsidR="00000000" w:rsidDel="00000000" w:rsidP="00000000" w:rsidRDefault="00000000" w:rsidRPr="00000000" w14:paraId="00000050">
      <w:pPr>
        <w:spacing w:after="0" w:line="276" w:lineRule="auto"/>
        <w:rPr>
          <w:b w:val="1"/>
        </w:rPr>
      </w:pPr>
      <w:r w:rsidDel="00000000" w:rsidR="00000000" w:rsidRPr="00000000">
        <w:rPr>
          <w:rtl w:val="0"/>
        </w:rPr>
        <w:t xml:space="preserve">$37,707.88  in the bank. Treasurer not in attendance tonight. Caroline would like to step down, we are looking at putting an advert together to summarise the role and reach out to the school community. </w:t>
      </w:r>
      <w:r w:rsidDel="00000000" w:rsidR="00000000" w:rsidRPr="00000000">
        <w:rPr>
          <w:rtl w:val="0"/>
        </w:rPr>
      </w:r>
    </w:p>
    <w:p w:rsidR="00000000" w:rsidDel="00000000" w:rsidP="00000000" w:rsidRDefault="00000000" w:rsidRPr="00000000" w14:paraId="00000051">
      <w:pPr>
        <w:shd w:fill="ffffff" w:val="clear"/>
        <w:spacing w:after="0" w:line="240" w:lineRule="auto"/>
        <w:ind w:left="-284" w:firstLine="0"/>
        <w:jc w:val="both"/>
        <w:rPr>
          <w:b w:val="1"/>
        </w:rPr>
      </w:pPr>
      <w:r w:rsidDel="00000000" w:rsidR="00000000" w:rsidRPr="00000000">
        <w:rPr>
          <w:rtl w:val="0"/>
        </w:rPr>
      </w:r>
    </w:p>
    <w:p w:rsidR="00000000" w:rsidDel="00000000" w:rsidP="00000000" w:rsidRDefault="00000000" w:rsidRPr="00000000" w14:paraId="00000052">
      <w:pPr>
        <w:spacing w:after="0" w:line="240" w:lineRule="auto"/>
        <w:ind w:left="-284" w:firstLine="0"/>
        <w:jc w:val="both"/>
        <w:rPr>
          <w:b w:val="1"/>
        </w:rPr>
      </w:pPr>
      <w:r w:rsidDel="00000000" w:rsidR="00000000" w:rsidRPr="00000000">
        <w:rPr>
          <w:b w:val="1"/>
          <w:rtl w:val="0"/>
        </w:rPr>
        <w:t xml:space="preserve">Class Reps 2025 - </w:t>
      </w:r>
    </w:p>
    <w:p w:rsidR="00000000" w:rsidDel="00000000" w:rsidP="00000000" w:rsidRDefault="00000000" w:rsidRPr="00000000" w14:paraId="00000053">
      <w:pPr>
        <w:numPr>
          <w:ilvl w:val="0"/>
          <w:numId w:val="3"/>
        </w:numPr>
        <w:spacing w:after="0" w:line="276" w:lineRule="auto"/>
        <w:ind w:left="720" w:hanging="360"/>
        <w:rPr/>
      </w:pPr>
      <w:r w:rsidDel="00000000" w:rsidR="00000000" w:rsidRPr="00000000">
        <w:rPr>
          <w:rtl w:val="0"/>
        </w:rPr>
        <w:t xml:space="preserve">Class Reps - the group chat is going well and an efficient way of communication. </w:t>
      </w:r>
    </w:p>
    <w:p w:rsidR="00000000" w:rsidDel="00000000" w:rsidP="00000000" w:rsidRDefault="00000000" w:rsidRPr="00000000" w14:paraId="00000054">
      <w:pPr>
        <w:numPr>
          <w:ilvl w:val="0"/>
          <w:numId w:val="3"/>
        </w:numPr>
        <w:spacing w:after="0" w:line="276" w:lineRule="auto"/>
        <w:ind w:left="720" w:hanging="360"/>
        <w:rPr/>
      </w:pPr>
      <w:r w:rsidDel="00000000" w:rsidR="00000000" w:rsidRPr="00000000">
        <w:rPr>
          <w:rtl w:val="0"/>
        </w:rPr>
        <w:t xml:space="preserve">Missing a Year 7 Class rep</w:t>
      </w:r>
      <w:r w:rsidDel="00000000" w:rsidR="00000000" w:rsidRPr="00000000">
        <w:rPr>
          <w:rtl w:val="0"/>
        </w:rPr>
      </w:r>
    </w:p>
    <w:p w:rsidR="00000000" w:rsidDel="00000000" w:rsidP="00000000" w:rsidRDefault="00000000" w:rsidRPr="00000000" w14:paraId="00000055">
      <w:pPr>
        <w:shd w:fill="ffffff" w:val="clear"/>
        <w:spacing w:after="0" w:line="240" w:lineRule="auto"/>
        <w:ind w:left="-284" w:firstLine="0"/>
        <w:jc w:val="both"/>
        <w:rPr/>
      </w:pPr>
      <w:r w:rsidDel="00000000" w:rsidR="00000000" w:rsidRPr="00000000">
        <w:rPr>
          <w:rtl w:val="0"/>
        </w:rPr>
      </w:r>
    </w:p>
    <w:p w:rsidR="00000000" w:rsidDel="00000000" w:rsidP="00000000" w:rsidRDefault="00000000" w:rsidRPr="00000000" w14:paraId="00000056">
      <w:pPr>
        <w:spacing w:after="0" w:line="240" w:lineRule="auto"/>
        <w:ind w:left="-284" w:firstLine="0"/>
        <w:jc w:val="both"/>
        <w:rPr>
          <w:b w:val="1"/>
        </w:rPr>
      </w:pPr>
      <w:r w:rsidDel="00000000" w:rsidR="00000000" w:rsidRPr="00000000">
        <w:rPr>
          <w:b w:val="1"/>
          <w:rtl w:val="0"/>
        </w:rPr>
        <w:t xml:space="preserve">Additional Items: - Fundraising:  </w:t>
      </w:r>
    </w:p>
    <w:p w:rsidR="00000000" w:rsidDel="00000000" w:rsidP="00000000" w:rsidRDefault="00000000" w:rsidRPr="00000000" w14:paraId="00000057">
      <w:pPr>
        <w:numPr>
          <w:ilvl w:val="0"/>
          <w:numId w:val="2"/>
        </w:numPr>
        <w:spacing w:after="0" w:line="276" w:lineRule="auto"/>
        <w:ind w:left="720" w:hanging="360"/>
        <w:rPr/>
      </w:pPr>
      <w:r w:rsidDel="00000000" w:rsidR="00000000" w:rsidRPr="00000000">
        <w:rPr>
          <w:rtl w:val="0"/>
        </w:rPr>
        <w:t xml:space="preserve">Movie Night Bad Guys 2 Fundraiser to charge $15 inc lolly bag, subject to confirming availability.</w:t>
      </w:r>
    </w:p>
    <w:p w:rsidR="00000000" w:rsidDel="00000000" w:rsidP="00000000" w:rsidRDefault="00000000" w:rsidRPr="00000000" w14:paraId="00000058">
      <w:pPr>
        <w:spacing w:after="0" w:line="240" w:lineRule="auto"/>
        <w:ind w:left="-284" w:firstLine="0"/>
        <w:jc w:val="both"/>
        <w:rPr>
          <w:b w:val="1"/>
        </w:rPr>
      </w:pPr>
      <w:r w:rsidDel="00000000" w:rsidR="00000000" w:rsidRPr="00000000">
        <w:rPr>
          <w:rtl w:val="0"/>
        </w:rPr>
      </w:r>
    </w:p>
    <w:p w:rsidR="00000000" w:rsidDel="00000000" w:rsidP="00000000" w:rsidRDefault="00000000" w:rsidRPr="00000000" w14:paraId="00000059">
      <w:pPr>
        <w:spacing w:after="0" w:line="240" w:lineRule="auto"/>
        <w:ind w:left="-284" w:firstLine="0"/>
        <w:jc w:val="both"/>
        <w:rPr>
          <w:b w:val="1"/>
        </w:rPr>
      </w:pPr>
      <w:r w:rsidDel="00000000" w:rsidR="00000000" w:rsidRPr="00000000">
        <w:rPr>
          <w:b w:val="1"/>
          <w:rtl w:val="0"/>
        </w:rPr>
        <w:t xml:space="preserve">Events Scheduled - </w:t>
      </w:r>
    </w:p>
    <w:p w:rsidR="00000000" w:rsidDel="00000000" w:rsidP="00000000" w:rsidRDefault="00000000" w:rsidRPr="00000000" w14:paraId="0000005A">
      <w:pPr>
        <w:spacing w:after="0" w:line="276" w:lineRule="auto"/>
        <w:rPr/>
      </w:pPr>
      <w:r w:rsidDel="00000000" w:rsidR="00000000" w:rsidRPr="00000000">
        <w:rPr>
          <w:rtl w:val="0"/>
        </w:rPr>
        <w:t xml:space="preserve">2nd September - Art Week</w:t>
      </w:r>
    </w:p>
    <w:p w:rsidR="00000000" w:rsidDel="00000000" w:rsidP="00000000" w:rsidRDefault="00000000" w:rsidRPr="00000000" w14:paraId="0000005B">
      <w:pPr>
        <w:spacing w:after="0" w:line="276" w:lineRule="auto"/>
        <w:rPr/>
      </w:pPr>
      <w:r w:rsidDel="00000000" w:rsidR="00000000" w:rsidRPr="00000000">
        <w:rPr>
          <w:rtl w:val="0"/>
        </w:rPr>
        <w:t xml:space="preserve">5th September - Grandparents Day</w:t>
      </w:r>
    </w:p>
    <w:p w:rsidR="00000000" w:rsidDel="00000000" w:rsidP="00000000" w:rsidRDefault="00000000" w:rsidRPr="00000000" w14:paraId="0000005C">
      <w:pPr>
        <w:spacing w:after="0" w:line="276" w:lineRule="auto"/>
        <w:rPr/>
      </w:pPr>
      <w:r w:rsidDel="00000000" w:rsidR="00000000" w:rsidRPr="00000000">
        <w:rPr>
          <w:rtl w:val="0"/>
        </w:rPr>
        <w:t xml:space="preserve">There will be no Runathon this year.</w:t>
      </w:r>
    </w:p>
    <w:p w:rsidR="00000000" w:rsidDel="00000000" w:rsidP="00000000" w:rsidRDefault="00000000" w:rsidRPr="00000000" w14:paraId="0000005D">
      <w:pPr>
        <w:spacing w:after="0" w:line="240" w:lineRule="auto"/>
        <w:ind w:left="-284" w:firstLine="0"/>
        <w:jc w:val="both"/>
        <w:rPr/>
      </w:pPr>
      <w:r w:rsidDel="00000000" w:rsidR="00000000" w:rsidRPr="00000000">
        <w:rPr>
          <w:rtl w:val="0"/>
        </w:rPr>
      </w:r>
    </w:p>
    <w:p w:rsidR="00000000" w:rsidDel="00000000" w:rsidP="00000000" w:rsidRDefault="00000000" w:rsidRPr="00000000" w14:paraId="0000005E">
      <w:pPr>
        <w:shd w:fill="ffffff" w:val="clear"/>
        <w:spacing w:after="0" w:line="240" w:lineRule="auto"/>
        <w:ind w:left="-284" w:firstLine="0"/>
        <w:jc w:val="both"/>
        <w:rPr>
          <w:b w:val="1"/>
        </w:rPr>
      </w:pPr>
      <w:r w:rsidDel="00000000" w:rsidR="00000000" w:rsidRPr="00000000">
        <w:rPr>
          <w:b w:val="1"/>
          <w:rtl w:val="0"/>
        </w:rPr>
        <w:t xml:space="preserve">Other Items - </w:t>
      </w:r>
    </w:p>
    <w:p w:rsidR="00000000" w:rsidDel="00000000" w:rsidP="00000000" w:rsidRDefault="00000000" w:rsidRPr="00000000" w14:paraId="0000005F">
      <w:pPr>
        <w:shd w:fill="ffffff" w:val="clear"/>
        <w:spacing w:after="0" w:line="240" w:lineRule="auto"/>
        <w:jc w:val="both"/>
        <w:rPr/>
      </w:pPr>
      <w:r w:rsidDel="00000000" w:rsidR="00000000" w:rsidRPr="00000000">
        <w:rPr>
          <w:rtl w:val="0"/>
        </w:rPr>
      </w:r>
    </w:p>
    <w:p w:rsidR="00000000" w:rsidDel="00000000" w:rsidP="00000000" w:rsidRDefault="00000000" w:rsidRPr="00000000" w14:paraId="00000060">
      <w:pPr>
        <w:shd w:fill="ffffff" w:val="clear"/>
        <w:spacing w:after="0" w:line="240" w:lineRule="auto"/>
        <w:ind w:left="-284" w:firstLine="0"/>
        <w:rPr/>
      </w:pPr>
      <w:r w:rsidDel="00000000" w:rsidR="00000000" w:rsidRPr="00000000">
        <w:rPr>
          <w:b w:val="1"/>
          <w:rtl w:val="0"/>
        </w:rPr>
        <w:t xml:space="preserve">Meeting ended</w:t>
      </w:r>
      <w:r w:rsidDel="00000000" w:rsidR="00000000" w:rsidRPr="00000000">
        <w:rPr>
          <w:rtl w:val="0"/>
        </w:rPr>
        <w:t xml:space="preserve"> - 7.59pm</w:t>
      </w:r>
    </w:p>
    <w:p w:rsidR="00000000" w:rsidDel="00000000" w:rsidP="00000000" w:rsidRDefault="00000000" w:rsidRPr="00000000" w14:paraId="00000061">
      <w:pPr>
        <w:shd w:fill="ffffff" w:val="clear"/>
        <w:spacing w:after="0" w:line="240" w:lineRule="auto"/>
        <w:ind w:left="-284" w:firstLine="0"/>
        <w:rPr/>
      </w:pPr>
      <w:r w:rsidDel="00000000" w:rsidR="00000000" w:rsidRPr="00000000">
        <w:rPr>
          <w:rtl w:val="0"/>
        </w:rPr>
        <w:t xml:space="preserve"> </w:t>
      </w:r>
    </w:p>
    <w:p w:rsidR="00000000" w:rsidDel="00000000" w:rsidP="00000000" w:rsidRDefault="00000000" w:rsidRPr="00000000" w14:paraId="00000062">
      <w:pPr>
        <w:spacing w:after="0" w:line="240" w:lineRule="auto"/>
        <w:ind w:left="-284" w:firstLine="0"/>
        <w:rPr/>
      </w:pPr>
      <w:r w:rsidDel="00000000" w:rsidR="00000000" w:rsidRPr="00000000">
        <w:rPr>
          <w:b w:val="1"/>
          <w:rtl w:val="0"/>
        </w:rPr>
        <w:t xml:space="preserve">Next meeting</w:t>
      </w:r>
      <w:r w:rsidDel="00000000" w:rsidR="00000000" w:rsidRPr="00000000">
        <w:rPr>
          <w:rtl w:val="0"/>
        </w:rPr>
        <w:t xml:space="preserve"> -  </w:t>
      </w:r>
      <w:r w:rsidDel="00000000" w:rsidR="00000000" w:rsidRPr="00000000">
        <w:rPr>
          <w:color w:val="222222"/>
          <w:highlight w:val="white"/>
          <w:rtl w:val="0"/>
        </w:rPr>
        <w:t xml:space="preserve">7th of October </w:t>
      </w:r>
      <w:r w:rsidDel="00000000" w:rsidR="00000000" w:rsidRPr="00000000">
        <w:br w:type="page"/>
      </w:r>
      <w:r w:rsidDel="00000000" w:rsidR="00000000" w:rsidRPr="00000000">
        <w:rPr>
          <w:rtl w:val="0"/>
        </w:rPr>
      </w:r>
    </w:p>
    <w:p w:rsidR="00000000" w:rsidDel="00000000" w:rsidP="00000000" w:rsidRDefault="00000000" w:rsidRPr="00000000" w14:paraId="00000063">
      <w:pPr>
        <w:spacing w:after="60" w:before="6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REF: List of WPA Committee Members 2025</w:t>
      </w:r>
    </w:p>
    <w:tbl>
      <w:tblPr>
        <w:tblStyle w:val="Table4"/>
        <w:tblW w:w="6660.0" w:type="dxa"/>
        <w:jc w:val="left"/>
        <w:tblInd w:w="17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40"/>
        <w:gridCol w:w="2475"/>
        <w:gridCol w:w="1545"/>
        <w:tblGridChange w:id="0">
          <w:tblGrid>
            <w:gridCol w:w="2640"/>
            <w:gridCol w:w="2475"/>
            <w:gridCol w:w="154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rPr/>
            </w:pPr>
            <w:r w:rsidDel="00000000" w:rsidR="00000000" w:rsidRPr="00000000">
              <w:rPr>
                <w:rFonts w:ascii="Calibri" w:cs="Calibri" w:eastAsia="Calibri" w:hAnsi="Calibri"/>
                <w:b w:val="1"/>
                <w:color w:val="000000"/>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Position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rPr/>
            </w:pPr>
            <w:r w:rsidDel="00000000" w:rsidR="00000000" w:rsidRPr="00000000">
              <w:rPr>
                <w:rFonts w:ascii="Calibri" w:cs="Calibri" w:eastAsia="Calibri" w:hAnsi="Calibri"/>
                <w:b w:val="1"/>
                <w:color w:val="000000"/>
                <w:sz w:val="20"/>
                <w:szCs w:val="20"/>
                <w:rtl w:val="0"/>
              </w:rPr>
              <w:t xml:space="preserve">Son/s class</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rPr>
                <w:rFonts w:ascii="Calibri" w:cs="Calibri" w:eastAsia="Calibri" w:hAnsi="Calibri"/>
                <w:color w:val="000000"/>
              </w:rPr>
            </w:pPr>
            <w:r w:rsidDel="00000000" w:rsidR="00000000" w:rsidRPr="00000000">
              <w:rPr>
                <w:rFonts w:ascii="Calibri" w:cs="Calibri" w:eastAsia="Calibri" w:hAnsi="Calibri"/>
                <w:color w:val="000000"/>
                <w:rtl w:val="0"/>
              </w:rPr>
              <w:t xml:space="preserve">Sam Batchelar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rPr>
                <w:rFonts w:ascii="Calibri" w:cs="Calibri" w:eastAsia="Calibri" w:hAnsi="Calibri"/>
                <w:color w:val="000000"/>
              </w:rPr>
            </w:pPr>
            <w:r w:rsidDel="00000000" w:rsidR="00000000" w:rsidRPr="00000000">
              <w:rPr>
                <w:rFonts w:ascii="Calibri" w:cs="Calibri" w:eastAsia="Calibri" w:hAnsi="Calibri"/>
                <w:color w:val="000000"/>
                <w:rtl w:val="0"/>
              </w:rPr>
              <w:t xml:space="preserve">Chair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rPr>
                <w:rFonts w:ascii="Calibri" w:cs="Calibri" w:eastAsia="Calibri" w:hAnsi="Calibri"/>
                <w:color w:val="000000"/>
              </w:rPr>
            </w:pPr>
            <w:r w:rsidDel="00000000" w:rsidR="00000000" w:rsidRPr="00000000">
              <w:rPr>
                <w:rFonts w:ascii="Calibri" w:cs="Calibri" w:eastAsia="Calibri" w:hAnsi="Calibri"/>
                <w:color w:val="000000"/>
                <w:rtl w:val="0"/>
              </w:rPr>
              <w:t xml:space="preserve">Amy Anderson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B">
            <w:pPr>
              <w:rPr>
                <w:rFonts w:ascii="Calibri" w:cs="Calibri" w:eastAsia="Calibri" w:hAnsi="Calibri"/>
                <w:color w:val="000000"/>
              </w:rPr>
            </w:pPr>
            <w:r w:rsidDel="00000000" w:rsidR="00000000" w:rsidRPr="00000000">
              <w:rPr>
                <w:rFonts w:ascii="Calibri" w:cs="Calibri" w:eastAsia="Calibri" w:hAnsi="Calibri"/>
                <w:color w:val="000000"/>
                <w:rtl w:val="0"/>
              </w:rPr>
              <w:t xml:space="preserve">Deputy Chair terms 1 and 2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rPr>
                <w:rFonts w:ascii="Calibri" w:cs="Calibri" w:eastAsia="Calibri" w:hAnsi="Calibri"/>
                <w:color w:val="000000"/>
              </w:rPr>
            </w:pPr>
            <w:r w:rsidDel="00000000" w:rsidR="00000000" w:rsidRPr="00000000">
              <w:rPr>
                <w:rFonts w:ascii="Calibri" w:cs="Calibri" w:eastAsia="Calibri" w:hAnsi="Calibri"/>
                <w:color w:val="000000"/>
                <w:rtl w:val="0"/>
              </w:rPr>
              <w:t xml:space="preserve">Ashleigh Berry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E">
            <w:pPr>
              <w:rPr>
                <w:rFonts w:ascii="Calibri" w:cs="Calibri" w:eastAsia="Calibri" w:hAnsi="Calibri"/>
                <w:color w:val="000000"/>
              </w:rPr>
            </w:pPr>
            <w:r w:rsidDel="00000000" w:rsidR="00000000" w:rsidRPr="00000000">
              <w:rPr>
                <w:rFonts w:ascii="Calibri" w:cs="Calibri" w:eastAsia="Calibri" w:hAnsi="Calibri"/>
                <w:color w:val="000000"/>
                <w:rtl w:val="0"/>
              </w:rPr>
              <w:t xml:space="preserve">Deputy Chair terms 3 and 4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F">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3</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rPr>
                <w:rFonts w:ascii="Calibri" w:cs="Calibri" w:eastAsia="Calibri" w:hAnsi="Calibri"/>
                <w:color w:val="000000"/>
              </w:rPr>
            </w:pPr>
            <w:r w:rsidDel="00000000" w:rsidR="00000000" w:rsidRPr="00000000">
              <w:rPr>
                <w:rFonts w:ascii="Calibri" w:cs="Calibri" w:eastAsia="Calibri" w:hAnsi="Calibri"/>
                <w:color w:val="000000"/>
                <w:rtl w:val="0"/>
              </w:rPr>
              <w:t xml:space="preserve">Caroline Drury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rPr>
                <w:rFonts w:ascii="Calibri" w:cs="Calibri" w:eastAsia="Calibri" w:hAnsi="Calibri"/>
                <w:color w:val="000000"/>
              </w:rPr>
            </w:pPr>
            <w:r w:rsidDel="00000000" w:rsidR="00000000" w:rsidRPr="00000000">
              <w:rPr>
                <w:rFonts w:ascii="Calibri" w:cs="Calibri" w:eastAsia="Calibri" w:hAnsi="Calibri"/>
                <w:color w:val="000000"/>
                <w:rtl w:val="0"/>
              </w:rPr>
              <w:t xml:space="preserve">Treasurer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7</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rPr/>
            </w:pPr>
            <w:r w:rsidDel="00000000" w:rsidR="00000000" w:rsidRPr="00000000">
              <w:rPr>
                <w:rFonts w:ascii="Calibri" w:cs="Calibri" w:eastAsia="Calibri" w:hAnsi="Calibri"/>
                <w:color w:val="000000"/>
                <w:rtl w:val="0"/>
              </w:rPr>
              <w:t xml:space="preserve">Anna Manning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rPr/>
            </w:pPr>
            <w:r w:rsidDel="00000000" w:rsidR="00000000" w:rsidRPr="00000000">
              <w:rPr>
                <w:rFonts w:ascii="Calibri" w:cs="Calibri" w:eastAsia="Calibri" w:hAnsi="Calibri"/>
                <w:color w:val="000000"/>
                <w:rtl w:val="0"/>
              </w:rPr>
              <w:t xml:space="preserve">Secretary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rPr/>
            </w:pPr>
            <w:r w:rsidDel="00000000" w:rsidR="00000000" w:rsidRPr="00000000">
              <w:rPr>
                <w:rFonts w:ascii="Calibri" w:cs="Calibri" w:eastAsia="Calibri" w:hAnsi="Calibri"/>
                <w:color w:val="000000"/>
                <w:rtl w:val="0"/>
              </w:rPr>
              <w:t xml:space="preserve">Year 1</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rPr/>
            </w:pPr>
            <w:r w:rsidDel="00000000" w:rsidR="00000000" w:rsidRPr="00000000">
              <w:rPr>
                <w:rtl w:val="0"/>
              </w:rPr>
              <w:t xml:space="preserve">Charlotte Earles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7">
            <w:pPr>
              <w:rPr/>
            </w:pPr>
            <w:r w:rsidDel="00000000" w:rsidR="00000000" w:rsidRPr="00000000">
              <w:rPr>
                <w:rtl w:val="0"/>
              </w:rPr>
              <w:t xml:space="preserve">Class Rep Coordinator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rPr/>
            </w:pPr>
            <w:r w:rsidDel="00000000" w:rsidR="00000000" w:rsidRPr="00000000">
              <w:rPr>
                <w:rFonts w:ascii="Calibri" w:cs="Calibri" w:eastAsia="Calibri" w:hAnsi="Calibri"/>
                <w:color w:val="000000"/>
                <w:rtl w:val="0"/>
              </w:rPr>
              <w:t xml:space="preserve">Year 6</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rPr/>
            </w:pPr>
            <w:r w:rsidDel="00000000" w:rsidR="00000000" w:rsidRPr="00000000">
              <w:rPr>
                <w:rtl w:val="0"/>
              </w:rPr>
              <w:t xml:space="preserve">Inbal Salz</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7</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rPr>
                <w:rFonts w:ascii="Calibri" w:cs="Calibri" w:eastAsia="Calibri" w:hAnsi="Calibri"/>
                <w:color w:val="000000"/>
              </w:rPr>
            </w:pPr>
            <w:r w:rsidDel="00000000" w:rsidR="00000000" w:rsidRPr="00000000">
              <w:rPr>
                <w:rFonts w:ascii="Calibri" w:cs="Calibri" w:eastAsia="Calibri" w:hAnsi="Calibri"/>
                <w:color w:val="000000"/>
                <w:rtl w:val="0"/>
              </w:rPr>
              <w:t xml:space="preserve">Joanna McNicholas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4</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rPr>
                <w:rFonts w:ascii="Calibri" w:cs="Calibri" w:eastAsia="Calibri" w:hAnsi="Calibri"/>
                <w:color w:val="000000"/>
              </w:rPr>
            </w:pPr>
            <w:r w:rsidDel="00000000" w:rsidR="00000000" w:rsidRPr="00000000">
              <w:rPr>
                <w:rFonts w:ascii="Calibri" w:cs="Calibri" w:eastAsia="Calibri" w:hAnsi="Calibri"/>
                <w:color w:val="000000"/>
                <w:rtl w:val="0"/>
              </w:rPr>
              <w:t xml:space="preserve">Rama Turkmani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rPr>
                <w:rFonts w:ascii="Calibri" w:cs="Calibri" w:eastAsia="Calibri" w:hAnsi="Calibri"/>
                <w:color w:val="000000"/>
              </w:rPr>
            </w:pPr>
            <w:r w:rsidDel="00000000" w:rsidR="00000000" w:rsidRPr="00000000">
              <w:rPr>
                <w:rFonts w:ascii="Calibri" w:cs="Calibri" w:eastAsia="Calibri" w:hAnsi="Calibri"/>
                <w:color w:val="000000"/>
                <w:rtl w:val="0"/>
              </w:rPr>
              <w:t xml:space="preserve">Ruth Young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rPr>
                <w:rFonts w:ascii="Calibri" w:cs="Calibri" w:eastAsia="Calibri" w:hAnsi="Calibri"/>
                <w:color w:val="000000"/>
              </w:rPr>
            </w:pPr>
            <w:r w:rsidDel="00000000" w:rsidR="00000000" w:rsidRPr="00000000">
              <w:rPr>
                <w:rFonts w:ascii="Calibri" w:cs="Calibri" w:eastAsia="Calibri" w:hAnsi="Calibri"/>
                <w:color w:val="000000"/>
                <w:rtl w:val="0"/>
              </w:rPr>
              <w:t xml:space="preserve">Year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7">
            <w:pPr>
              <w:rPr/>
            </w:pPr>
            <w:r w:rsidDel="00000000" w:rsidR="00000000" w:rsidRPr="00000000">
              <w:rPr>
                <w:rtl w:val="0"/>
              </w:rPr>
            </w:r>
          </w:p>
        </w:tc>
      </w:tr>
    </w:tbl>
    <w:p w:rsidR="00000000" w:rsidDel="00000000" w:rsidP="00000000" w:rsidRDefault="00000000" w:rsidRPr="00000000" w14:paraId="00000088">
      <w:pPr>
        <w:spacing w:after="60" w:before="6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spacing w:after="60" w:before="6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A">
      <w:pPr>
        <w:spacing w:after="60" w:before="6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REF: List of WPA Members Event Volunteers</w:t>
      </w:r>
    </w:p>
    <w:tbl>
      <w:tblPr>
        <w:tblStyle w:val="Table5"/>
        <w:tblW w:w="4185.0" w:type="dxa"/>
        <w:jc w:val="left"/>
        <w:tblInd w:w="17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40"/>
        <w:gridCol w:w="1545"/>
        <w:tblGridChange w:id="0">
          <w:tblGrid>
            <w:gridCol w:w="2640"/>
            <w:gridCol w:w="154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B">
            <w:pPr>
              <w:rPr/>
            </w:pPr>
            <w:r w:rsidDel="00000000" w:rsidR="00000000" w:rsidRPr="00000000">
              <w:rPr>
                <w:rFonts w:ascii="Calibri" w:cs="Calibri" w:eastAsia="Calibri" w:hAnsi="Calibri"/>
                <w:b w:val="1"/>
                <w:color w:val="000000"/>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rPr/>
            </w:pPr>
            <w:r w:rsidDel="00000000" w:rsidR="00000000" w:rsidRPr="00000000">
              <w:rPr>
                <w:rFonts w:ascii="Calibri" w:cs="Calibri" w:eastAsia="Calibri" w:hAnsi="Calibri"/>
                <w:b w:val="1"/>
                <w:color w:val="000000"/>
                <w:sz w:val="20"/>
                <w:szCs w:val="20"/>
                <w:rtl w:val="0"/>
              </w:rPr>
              <w:t xml:space="preserve">Son/s class</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rPr/>
            </w:pPr>
            <w:r w:rsidDel="00000000" w:rsidR="00000000" w:rsidRPr="00000000">
              <w:rPr>
                <w:rFonts w:ascii="Calibri" w:cs="Calibri" w:eastAsia="Calibri" w:hAnsi="Calibri"/>
                <w:color w:val="000000"/>
                <w:rtl w:val="0"/>
              </w:rPr>
              <w:t xml:space="preserve">Anna Lane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rPr/>
            </w:pPr>
            <w:r w:rsidDel="00000000" w:rsidR="00000000" w:rsidRPr="00000000">
              <w:rPr>
                <w:rFonts w:ascii="Calibri" w:cs="Calibri" w:eastAsia="Calibri" w:hAnsi="Calibri"/>
                <w:color w:val="000000"/>
                <w:rtl w:val="0"/>
              </w:rPr>
              <w:t xml:space="preserve">Year </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F">
            <w:pPr>
              <w:rPr/>
            </w:pPr>
            <w:r w:rsidDel="00000000" w:rsidR="00000000" w:rsidRPr="00000000">
              <w:rPr>
                <w:rtl w:val="0"/>
              </w:rPr>
              <w:t xml:space="preserve">Sarah Halloway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rPr/>
            </w:pPr>
            <w:r w:rsidDel="00000000" w:rsidR="00000000" w:rsidRPr="00000000">
              <w:rPr>
                <w:rtl w:val="0"/>
              </w:rPr>
              <w:t xml:space="preserve">Year 6 </w:t>
            </w:r>
          </w:p>
        </w:tc>
      </w:tr>
    </w:tbl>
    <w:p w:rsidR="00000000" w:rsidDel="00000000" w:rsidP="00000000" w:rsidRDefault="00000000" w:rsidRPr="00000000" w14:paraId="00000091">
      <w:pPr>
        <w:spacing w:after="60" w:before="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shd w:fill="ffffff" w:val="clear"/>
        <w:spacing w:after="0" w:line="240" w:lineRule="auto"/>
        <w:rPr>
          <w:rFonts w:ascii="Calibri" w:cs="Calibri" w:eastAsia="Calibri" w:hAnsi="Calibri"/>
          <w:u w:val="single"/>
        </w:rPr>
      </w:pPr>
      <w:r w:rsidDel="00000000" w:rsidR="00000000" w:rsidRPr="00000000">
        <w:rPr>
          <w:rtl w:val="0"/>
        </w:rPr>
      </w:r>
    </w:p>
    <w:sectPr>
      <w:pgSz w:h="16838" w:w="11906" w:orient="portrait"/>
      <w:pgMar w:bottom="426" w:top="284" w:left="851" w:right="42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F0D3C"/>
    <w:pPr>
      <w:spacing w:after="100" w:afterAutospacing="1" w:before="100" w:beforeAutospacing="1" w:line="240" w:lineRule="auto"/>
    </w:pPr>
    <w:rPr>
      <w:rFonts w:ascii="Times New Roman" w:cs="Times New Roman" w:eastAsia="Times New Roman" w:hAnsi="Times New Roman"/>
      <w:sz w:val="24"/>
      <w:szCs w:val="24"/>
      <w:lang w:eastAsia="en-NZ"/>
    </w:rPr>
  </w:style>
  <w:style w:type="paragraph" w:styleId="BalloonText">
    <w:name w:val="Balloon Text"/>
    <w:basedOn w:val="Normal"/>
    <w:link w:val="BalloonTextChar"/>
    <w:uiPriority w:val="99"/>
    <w:semiHidden w:val="1"/>
    <w:unhideWhenUsed w:val="1"/>
    <w:rsid w:val="007A1CE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A1CED"/>
    <w:rPr>
      <w:rFonts w:ascii="Segoe UI" w:cs="Segoe UI" w:hAnsi="Segoe UI"/>
      <w:sz w:val="18"/>
      <w:szCs w:val="18"/>
    </w:rPr>
  </w:style>
  <w:style w:type="paragraph" w:styleId="ListParagraph">
    <w:name w:val="List Paragraph"/>
    <w:basedOn w:val="Normal"/>
    <w:uiPriority w:val="34"/>
    <w:qFormat w:val="1"/>
    <w:rsid w:val="005F2BC5"/>
    <w:pPr>
      <w:ind w:left="720"/>
      <w:contextualSpacing w:val="1"/>
    </w:pPr>
  </w:style>
  <w:style w:type="paragraph" w:styleId="Revision">
    <w:name w:val="Revision"/>
    <w:hidden w:val="1"/>
    <w:uiPriority w:val="99"/>
    <w:semiHidden w:val="1"/>
    <w:rsid w:val="00BC4D00"/>
    <w:pPr>
      <w:spacing w:after="0" w:line="240" w:lineRule="auto"/>
    </w:pPr>
  </w:style>
  <w:style w:type="character" w:styleId="Hyperlink">
    <w:name w:val="Hyperlink"/>
    <w:basedOn w:val="DefaultParagraphFont"/>
    <w:uiPriority w:val="99"/>
    <w:unhideWhenUsed w:val="1"/>
    <w:rsid w:val="0093608D"/>
    <w:rPr>
      <w:color w:val="0563c1"/>
      <w:u w:val="single"/>
    </w:rPr>
  </w:style>
  <w:style w:type="paragraph" w:styleId="ACCTableText" w:customStyle="1">
    <w:name w:val="ACC Table Text"/>
    <w:basedOn w:val="Normal"/>
    <w:uiPriority w:val="11"/>
    <w:qFormat w:val="1"/>
    <w:rsid w:val="00D35902"/>
    <w:pPr>
      <w:spacing w:after="120" w:before="60" w:line="240" w:lineRule="auto"/>
    </w:pPr>
    <w:rPr>
      <w:rFonts w:ascii="Arial" w:cs="Times New Roman" w:eastAsia="Times New Roman" w:hAnsi="Arial"/>
      <w:color w:val="3b3838"/>
      <w:sz w:val="18"/>
      <w:szCs w:val="20"/>
      <w:lang w:eastAsia="en-GB" w:val="en-US"/>
    </w:rPr>
  </w:style>
  <w:style w:type="table" w:styleId="TableGrid">
    <w:name w:val="Table Grid"/>
    <w:basedOn w:val="TableNormal"/>
    <w:uiPriority w:val="39"/>
    <w:rsid w:val="002369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3328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AOEev7eGuM5a7kn43iY1XZoTw==">CgMxLjA4AHIhMU5rR3VKb3ZKSUZFNWxLc1cxb1FLcGNiVDQ1WXp0d1JJ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8C0069D9CA9344E8DC02E50C0399A94" ma:contentTypeVersion="15" ma:contentTypeDescription="Create a new document." ma:contentTypeScope="" ma:versionID="ea6eba9c6eec9dcef3ee66c97e07eb09">
  <xsd:schema xmlns:xsd="http://www.w3.org/2001/XMLSchema" xmlns:xs="http://www.w3.org/2001/XMLSchema" xmlns:p="http://schemas.microsoft.com/office/2006/metadata/properties" xmlns:ns2="8d4dad0f-194d-4653-838d-6a871f56348f" xmlns:ns3="31b2a9ad-1665-455f-a8ae-1fee3a58e12e" targetNamespace="http://schemas.microsoft.com/office/2006/metadata/properties" ma:root="true" ma:fieldsID="36f461085dfbc976bf715b1b37e369af" ns2:_="" ns3:_="">
    <xsd:import namespace="8d4dad0f-194d-4653-838d-6a871f56348f"/>
    <xsd:import namespace="31b2a9ad-1665-455f-a8ae-1fee3a58e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dad0f-194d-4653-838d-6a871f563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55bca8-f2ef-4cb4-94e7-0d78a963d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b2a9ad-1665-455f-a8ae-1fee3a58e1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4dad0f-194d-4653-838d-6a871f5634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C068E5D-0588-4FED-B395-2C3FC73CE8EF}"/>
</file>

<file path=customXML/itemProps3.xml><?xml version="1.0" encoding="utf-8"?>
<ds:datastoreItem xmlns:ds="http://schemas.openxmlformats.org/officeDocument/2006/customXml" ds:itemID="{1AE6A2D9-32C5-436A-8582-E4B781A0A644}"/>
</file>

<file path=customXML/itemProps4.xml><?xml version="1.0" encoding="utf-8"?>
<ds:datastoreItem xmlns:ds="http://schemas.openxmlformats.org/officeDocument/2006/customXml" ds:itemID="{BA1483B3-22AF-4249-A82C-B3E46A0A453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Vrede</dc:creator>
  <dcterms:created xsi:type="dcterms:W3CDTF">2025-02-18T00:39:00Z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0x01010048C0069D9CA9344E8DC02E50C0399A94</vt:lpwstr>
  </property>
  <property fmtid="{D5CDD505-2E9C-101B-9397-08002B2CF9AE}" pid="3" name="MediaServiceImageTags">
    <vt:lpwstr/>
  </property>
  <property fmtid="{D5CDD505-2E9C-101B-9397-08002B2CF9AE}" pid="4" name="MSIP_Label_3f6637b3-8e6e-48fc-97fe-90e26d2e04b3_Enabled">
    <vt:lpwstr>true</vt:lpwstr>
  </property>
  <property fmtid="{D5CDD505-2E9C-101B-9397-08002B2CF9AE}" pid="5" name="MSIP_Label_3f6637b3-8e6e-48fc-97fe-90e26d2e04b3_SetDate">
    <vt:lpwstr>2023-02-26T05:06:04Z</vt:lpwstr>
  </property>
  <property fmtid="{D5CDD505-2E9C-101B-9397-08002B2CF9AE}" pid="6" name="MSIP_Label_3f6637b3-8e6e-48fc-97fe-90e26d2e04b3_Method">
    <vt:lpwstr>Standard</vt:lpwstr>
  </property>
  <property fmtid="{D5CDD505-2E9C-101B-9397-08002B2CF9AE}" pid="7" name="MSIP_Label_3f6637b3-8e6e-48fc-97fe-90e26d2e04b3_Name">
    <vt:lpwstr>defa4170-0d19-0005-0004-bc88714345d2</vt:lpwstr>
  </property>
  <property fmtid="{D5CDD505-2E9C-101B-9397-08002B2CF9AE}" pid="8" name="MSIP_Label_3f6637b3-8e6e-48fc-97fe-90e26d2e04b3_SiteId">
    <vt:lpwstr>f1b58893-6b9e-48c8-84b7-a3e4088eafbb</vt:lpwstr>
  </property>
  <property fmtid="{D5CDD505-2E9C-101B-9397-08002B2CF9AE}" pid="9" name="MSIP_Label_3f6637b3-8e6e-48fc-97fe-90e26d2e04b3_ActionId">
    <vt:lpwstr>10e90970-79c3-4828-a2ae-59d26c4a8409</vt:lpwstr>
  </property>
  <property fmtid="{D5CDD505-2E9C-101B-9397-08002B2CF9AE}" pid="10" name="MSIP_Label_3f6637b3-8e6e-48fc-97fe-90e26d2e04b3_ContentBits">
    <vt:lpwstr>0</vt:lpwstr>
  </property>
</Properties>
</file>